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F0381" w14:textId="77777777" w:rsidR="00A84A2D" w:rsidRDefault="00A84A2D" w:rsidP="00A84A2D">
      <w:pPr>
        <w:widowControl/>
        <w:snapToGrid w:val="0"/>
        <w:spacing w:line="360" w:lineRule="auto"/>
        <w:jc w:val="center"/>
        <w:rPr>
          <w:rFonts w:eastAsia="標楷體" w:hAnsi="標楷體"/>
          <w:b/>
          <w:bCs/>
          <w:sz w:val="36"/>
          <w:szCs w:val="36"/>
        </w:rPr>
      </w:pPr>
      <w:r>
        <w:rPr>
          <w:rFonts w:eastAsia="標楷體" w:hAnsi="標楷體" w:hint="eastAsia"/>
          <w:b/>
          <w:bCs/>
          <w:sz w:val="36"/>
          <w:szCs w:val="36"/>
        </w:rPr>
        <w:t>資訊科學</w:t>
      </w:r>
      <w:r w:rsidRPr="007F42C2">
        <w:rPr>
          <w:rFonts w:eastAsia="標楷體" w:hAnsi="標楷體"/>
          <w:b/>
          <w:bCs/>
          <w:sz w:val="36"/>
          <w:szCs w:val="36"/>
        </w:rPr>
        <w:t>系</w:t>
      </w:r>
    </w:p>
    <w:p w14:paraId="3B86621A" w14:textId="77777777" w:rsidR="00A84A2D" w:rsidRDefault="00A84A2D" w:rsidP="00A84A2D">
      <w:pPr>
        <w:jc w:val="both"/>
        <w:rPr>
          <w:rFonts w:eastAsia="標楷體" w:hAnsi="標楷體"/>
          <w:b/>
          <w:bCs/>
          <w:sz w:val="28"/>
        </w:rPr>
      </w:pPr>
      <w:r>
        <w:rPr>
          <w:rFonts w:eastAsia="標楷體" w:hAnsi="標楷體" w:hint="eastAsia"/>
          <w:b/>
          <w:bCs/>
          <w:sz w:val="28"/>
        </w:rPr>
        <w:t>一</w:t>
      </w:r>
      <w:r w:rsidRPr="007F42C2">
        <w:rPr>
          <w:rFonts w:eastAsia="標楷體" w:hAnsi="標楷體"/>
          <w:b/>
          <w:bCs/>
          <w:sz w:val="28"/>
        </w:rPr>
        <w:t>、本系</w:t>
      </w:r>
      <w:r>
        <w:rPr>
          <w:rFonts w:eastAsia="標楷體" w:hAnsi="標楷體" w:hint="eastAsia"/>
          <w:b/>
          <w:bCs/>
          <w:sz w:val="28"/>
        </w:rPr>
        <w:t>歷</w:t>
      </w:r>
      <w:r w:rsidRPr="007F42C2">
        <w:rPr>
          <w:rFonts w:eastAsia="標楷體" w:hAnsi="標楷體"/>
          <w:b/>
          <w:bCs/>
          <w:sz w:val="28"/>
        </w:rPr>
        <w:t>史與發展特色</w:t>
      </w:r>
    </w:p>
    <w:p w14:paraId="2D6E4B0D" w14:textId="77777777" w:rsidR="00A84A2D" w:rsidRPr="003D6DED" w:rsidRDefault="00A84A2D" w:rsidP="00A84A2D">
      <w:pPr>
        <w:snapToGrid w:val="0"/>
        <w:spacing w:before="120"/>
        <w:ind w:leftChars="227" w:left="545" w:firstLineChars="186" w:firstLine="446"/>
        <w:jc w:val="both"/>
        <w:rPr>
          <w:rFonts w:eastAsia="標楷體" w:hAnsi="標楷體"/>
          <w:color w:val="000000"/>
        </w:rPr>
      </w:pPr>
      <w:proofErr w:type="gramStart"/>
      <w:r w:rsidRPr="003D6DED">
        <w:rPr>
          <w:rFonts w:eastAsia="標楷體" w:hAnsi="標楷體" w:hint="eastAsia"/>
          <w:color w:val="000000"/>
        </w:rPr>
        <w:t>本系奉准</w:t>
      </w:r>
      <w:proofErr w:type="gramEnd"/>
      <w:r w:rsidRPr="003D6DED">
        <w:rPr>
          <w:rFonts w:eastAsia="標楷體" w:hAnsi="標楷體" w:hint="eastAsia"/>
          <w:color w:val="000000"/>
        </w:rPr>
        <w:t>於</w:t>
      </w:r>
      <w:r w:rsidRPr="003D6DED">
        <w:rPr>
          <w:rFonts w:eastAsia="標楷體"/>
          <w:color w:val="000000"/>
        </w:rPr>
        <w:t>92</w:t>
      </w:r>
      <w:r w:rsidRPr="003D6DED">
        <w:rPr>
          <w:rFonts w:eastAsia="標楷體" w:hAnsi="標楷體" w:hint="eastAsia"/>
          <w:color w:val="000000"/>
        </w:rPr>
        <w:t>學年度籌備，</w:t>
      </w:r>
      <w:r w:rsidRPr="003D6DED">
        <w:rPr>
          <w:rFonts w:eastAsia="標楷體" w:hAnsi="標楷體"/>
          <w:color w:val="000000"/>
        </w:rPr>
        <w:t>93</w:t>
      </w:r>
      <w:r w:rsidRPr="003D6DED">
        <w:rPr>
          <w:rFonts w:eastAsia="標楷體" w:hAnsi="標楷體" w:hint="eastAsia"/>
          <w:color w:val="000000"/>
        </w:rPr>
        <w:t>學年度開始招收碩士班學生，</w:t>
      </w:r>
      <w:r w:rsidRPr="003D6DED">
        <w:rPr>
          <w:rFonts w:eastAsia="標楷體"/>
          <w:color w:val="000000"/>
        </w:rPr>
        <w:t>94</w:t>
      </w:r>
      <w:r w:rsidRPr="003D6DED">
        <w:rPr>
          <w:rFonts w:eastAsia="標楷體" w:hAnsi="標楷體" w:hint="eastAsia"/>
          <w:color w:val="000000"/>
        </w:rPr>
        <w:t>學年度開始招收大學部學生。本系招收高中畢業生，大學畢業後授予學士學位，以培育具資訊科學素養的高科技人才為使命，本系具有由大學部至碩士班等完整資訊領域之課程。</w:t>
      </w:r>
    </w:p>
    <w:p w14:paraId="7B41EFC3" w14:textId="77777777" w:rsidR="00A84A2D" w:rsidRPr="003D6DED" w:rsidRDefault="00A84A2D" w:rsidP="00A84A2D">
      <w:pPr>
        <w:snapToGrid w:val="0"/>
        <w:spacing w:before="120"/>
        <w:jc w:val="both"/>
        <w:rPr>
          <w:rFonts w:eastAsia="標楷體"/>
          <w:b/>
          <w:color w:val="000000"/>
          <w:sz w:val="28"/>
        </w:rPr>
      </w:pPr>
      <w:r w:rsidRPr="003D6DED">
        <w:rPr>
          <w:rFonts w:eastAsia="標楷體" w:hint="eastAsia"/>
          <w:b/>
          <w:color w:val="000000"/>
          <w:sz w:val="28"/>
        </w:rPr>
        <w:t xml:space="preserve">    </w:t>
      </w:r>
      <w:r w:rsidRPr="003D6DED">
        <w:rPr>
          <w:rFonts w:eastAsia="標楷體" w:hint="eastAsia"/>
          <w:b/>
          <w:color w:val="000000"/>
          <w:sz w:val="28"/>
        </w:rPr>
        <w:t>課程願景</w:t>
      </w:r>
    </w:p>
    <w:p w14:paraId="2B97F4F7" w14:textId="77777777" w:rsidR="00A84A2D" w:rsidRPr="003D6DED" w:rsidRDefault="00A84A2D" w:rsidP="00A84A2D">
      <w:pPr>
        <w:snapToGrid w:val="0"/>
        <w:spacing w:before="120"/>
        <w:ind w:leftChars="227" w:left="545" w:firstLineChars="186" w:firstLine="446"/>
        <w:jc w:val="both"/>
        <w:rPr>
          <w:rFonts w:eastAsia="標楷體"/>
          <w:color w:val="000000"/>
        </w:rPr>
      </w:pPr>
      <w:r w:rsidRPr="003D6DED">
        <w:rPr>
          <w:rFonts w:eastAsia="標楷體" w:hint="eastAsia"/>
          <w:color w:val="000000"/>
        </w:rPr>
        <w:t>資訊科學系</w:t>
      </w:r>
      <w:r w:rsidRPr="003D6DED">
        <w:rPr>
          <w:rFonts w:eastAsia="標楷體"/>
          <w:color w:val="000000"/>
        </w:rPr>
        <w:t>(</w:t>
      </w:r>
      <w:r w:rsidRPr="003D6DED">
        <w:rPr>
          <w:rFonts w:eastAsia="標楷體" w:hint="eastAsia"/>
          <w:color w:val="000000"/>
        </w:rPr>
        <w:t>所</w:t>
      </w:r>
      <w:r w:rsidRPr="003D6DED">
        <w:rPr>
          <w:rFonts w:eastAsia="標楷體"/>
          <w:color w:val="000000"/>
        </w:rPr>
        <w:t>)</w:t>
      </w:r>
      <w:r w:rsidRPr="003D6DED">
        <w:rPr>
          <w:rFonts w:eastAsia="標楷體" w:hint="eastAsia"/>
          <w:color w:val="000000"/>
        </w:rPr>
        <w:t>以培養高科技資訊科學人才為主要的教育目標，教學研究發展方向為網路與多媒體、計算機系統與智慧型科技等三大教學方向。進階課程規劃以「行動與問題解決」為導向，以「設計思考」</w:t>
      </w:r>
      <w:r w:rsidRPr="003D6DED">
        <w:rPr>
          <w:rFonts w:eastAsia="標楷體"/>
          <w:color w:val="000000"/>
        </w:rPr>
        <w:t>(Design Thinking)</w:t>
      </w:r>
      <w:r w:rsidRPr="003D6DED">
        <w:rPr>
          <w:rFonts w:eastAsia="標楷體" w:hint="eastAsia"/>
          <w:color w:val="000000"/>
        </w:rPr>
        <w:t>為主軸，強調智慧生活科技，透過從人的需求出發，為各種議題尋求創新解決方案，並創造更多的可能性。</w:t>
      </w:r>
    </w:p>
    <w:p w14:paraId="7F9D7B92" w14:textId="77777777" w:rsidR="00A84A2D" w:rsidRPr="003D6DED" w:rsidRDefault="00A84A2D" w:rsidP="00A84A2D">
      <w:pPr>
        <w:snapToGrid w:val="0"/>
        <w:ind w:leftChars="227" w:left="545" w:firstLineChars="186" w:firstLine="446"/>
        <w:jc w:val="both"/>
        <w:rPr>
          <w:rFonts w:eastAsia="標楷體"/>
          <w:color w:val="000000"/>
        </w:rPr>
      </w:pPr>
      <w:r w:rsidRPr="003D6DED">
        <w:rPr>
          <w:rFonts w:eastAsia="標楷體" w:hint="eastAsia"/>
          <w:color w:val="000000"/>
        </w:rPr>
        <w:t>本系學生自大</w:t>
      </w:r>
      <w:proofErr w:type="gramStart"/>
      <w:r w:rsidRPr="003D6DED">
        <w:rPr>
          <w:rFonts w:eastAsia="標楷體" w:hint="eastAsia"/>
          <w:color w:val="000000"/>
        </w:rPr>
        <w:t>三</w:t>
      </w:r>
      <w:proofErr w:type="gramEnd"/>
      <w:r w:rsidRPr="003D6DED">
        <w:rPr>
          <w:rFonts w:eastAsia="標楷體" w:hint="eastAsia"/>
          <w:color w:val="000000"/>
        </w:rPr>
        <w:t>開始，分組修習以議題為導向之專題課程，強調透過跨領域及實作過程培養問題解決能力，落實學用合一。議題導向課程區分為網路與多媒體專題、計算機系統專題、智慧型科技專題等三類。課程設計由</w:t>
      </w:r>
      <w:proofErr w:type="gramStart"/>
      <w:r w:rsidRPr="003D6DED">
        <w:rPr>
          <w:rFonts w:eastAsia="標楷體" w:hint="eastAsia"/>
          <w:color w:val="000000"/>
        </w:rPr>
        <w:t>基礎往專精</w:t>
      </w:r>
      <w:proofErr w:type="gramEnd"/>
      <w:r w:rsidRPr="003D6DED">
        <w:rPr>
          <w:rFonts w:eastAsia="標楷體" w:hint="eastAsia"/>
          <w:color w:val="000000"/>
        </w:rPr>
        <w:t xml:space="preserve">發展，協助學生建立主要學術領域的核心智能，未來在升學或就業時，能將專業知識運用於實際的生活與工作情境中。大學部優秀學生經甄選可修讀本系碩士班課程。　</w:t>
      </w:r>
    </w:p>
    <w:p w14:paraId="579A9A0E" w14:textId="77777777" w:rsidR="00A84A2D" w:rsidRPr="003D6DED" w:rsidRDefault="00A84A2D" w:rsidP="00A84A2D">
      <w:pPr>
        <w:jc w:val="both"/>
        <w:rPr>
          <w:rFonts w:ascii="新細明體" w:hAnsi="新細明體"/>
          <w:color w:val="000000"/>
          <w:shd w:val="pct15" w:color="auto" w:fill="FFFFFF"/>
        </w:rPr>
      </w:pPr>
      <w:r w:rsidRPr="003D6DED">
        <w:rPr>
          <w:rFonts w:eastAsia="標楷體" w:hAnsi="標楷體" w:hint="eastAsia"/>
          <w:b/>
          <w:bCs/>
          <w:color w:val="000000"/>
          <w:sz w:val="28"/>
        </w:rPr>
        <w:t>二</w:t>
      </w:r>
      <w:r w:rsidRPr="003D6DED">
        <w:rPr>
          <w:rFonts w:eastAsia="標楷體" w:hAnsi="標楷體"/>
          <w:b/>
          <w:bCs/>
          <w:color w:val="000000"/>
          <w:sz w:val="28"/>
        </w:rPr>
        <w:t>、</w:t>
      </w:r>
      <w:r w:rsidRPr="003D6DED">
        <w:rPr>
          <w:rFonts w:eastAsia="標楷體" w:hAnsi="標楷體" w:hint="eastAsia"/>
          <w:b/>
          <w:bCs/>
          <w:color w:val="000000"/>
          <w:sz w:val="28"/>
        </w:rPr>
        <w:t>教育目標</w:t>
      </w:r>
      <w:r w:rsidRPr="003D6DED">
        <w:rPr>
          <w:rFonts w:eastAsia="標楷體" w:hAnsi="標楷體" w:hint="eastAsia"/>
          <w:color w:val="000000"/>
        </w:rPr>
        <w:t xml:space="preserve">    </w:t>
      </w:r>
    </w:p>
    <w:p w14:paraId="6114FB67" w14:textId="77777777" w:rsidR="00A84A2D" w:rsidRPr="003D6DED" w:rsidRDefault="00A84A2D" w:rsidP="00A84A2D">
      <w:pPr>
        <w:ind w:leftChars="236" w:left="566"/>
        <w:rPr>
          <w:rFonts w:eastAsia="標楷體"/>
          <w:color w:val="000000"/>
        </w:rPr>
      </w:pPr>
      <w:r w:rsidRPr="003D6DED">
        <w:rPr>
          <w:rFonts w:eastAsia="標楷體"/>
          <w:color w:val="000000"/>
        </w:rPr>
        <w:t>1.</w:t>
      </w:r>
      <w:r w:rsidRPr="003D6DED">
        <w:rPr>
          <w:rFonts w:eastAsia="標楷體" w:hint="eastAsia"/>
          <w:color w:val="000000"/>
        </w:rPr>
        <w:t>建立</w:t>
      </w:r>
      <w:r w:rsidRPr="003D6DED">
        <w:rPr>
          <w:rFonts w:eastAsia="標楷體"/>
          <w:color w:val="000000"/>
        </w:rPr>
        <w:t>資訊學理基礎與創新設計實務之能力</w:t>
      </w:r>
      <w:r w:rsidRPr="003D6DED">
        <w:rPr>
          <w:rFonts w:eastAsia="標楷體" w:hint="eastAsia"/>
          <w:color w:val="000000"/>
        </w:rPr>
        <w:t>；</w:t>
      </w:r>
    </w:p>
    <w:p w14:paraId="7CFD82F8" w14:textId="77777777" w:rsidR="00A84A2D" w:rsidRPr="003D6DED" w:rsidRDefault="00A84A2D" w:rsidP="00A84A2D">
      <w:pPr>
        <w:ind w:leftChars="236" w:left="566"/>
        <w:rPr>
          <w:rFonts w:eastAsia="標楷體"/>
          <w:color w:val="000000"/>
        </w:rPr>
      </w:pPr>
      <w:r w:rsidRPr="003D6DED">
        <w:rPr>
          <w:rFonts w:eastAsia="標楷體"/>
          <w:color w:val="000000"/>
        </w:rPr>
        <w:t>2.</w:t>
      </w:r>
      <w:r w:rsidRPr="003D6DED">
        <w:rPr>
          <w:rFonts w:eastAsia="標楷體" w:hint="eastAsia"/>
          <w:color w:val="000000"/>
        </w:rPr>
        <w:t>提升</w:t>
      </w:r>
      <w:r w:rsidRPr="003D6DED">
        <w:rPr>
          <w:rFonts w:eastAsia="標楷體"/>
          <w:color w:val="000000"/>
        </w:rPr>
        <w:t>發掘、分析、解釋與處理問題之能力</w:t>
      </w:r>
      <w:r w:rsidRPr="003D6DED">
        <w:rPr>
          <w:rFonts w:eastAsia="標楷體" w:hint="eastAsia"/>
          <w:color w:val="000000"/>
        </w:rPr>
        <w:t>；</w:t>
      </w:r>
    </w:p>
    <w:p w14:paraId="24965B28" w14:textId="77777777" w:rsidR="00A84A2D" w:rsidRPr="003D6DED" w:rsidRDefault="00A84A2D" w:rsidP="00A84A2D">
      <w:pPr>
        <w:ind w:leftChars="236" w:left="566"/>
        <w:rPr>
          <w:rFonts w:eastAsia="標楷體"/>
          <w:color w:val="000000"/>
        </w:rPr>
      </w:pPr>
      <w:r w:rsidRPr="003D6DED">
        <w:rPr>
          <w:rFonts w:eastAsia="標楷體"/>
          <w:color w:val="000000"/>
        </w:rPr>
        <w:t>3.</w:t>
      </w:r>
      <w:r w:rsidRPr="003D6DED">
        <w:rPr>
          <w:rFonts w:eastAsia="標楷體" w:hint="eastAsia"/>
          <w:color w:val="000000"/>
        </w:rPr>
        <w:t>培養服務社會、關懷弱勢之人文素養；</w:t>
      </w:r>
    </w:p>
    <w:p w14:paraId="3733D922" w14:textId="77777777" w:rsidR="00A84A2D" w:rsidRPr="003D6DED" w:rsidRDefault="00A84A2D" w:rsidP="00A84A2D">
      <w:pPr>
        <w:ind w:leftChars="236" w:left="566"/>
        <w:rPr>
          <w:rFonts w:eastAsia="標楷體"/>
          <w:color w:val="000000"/>
        </w:rPr>
      </w:pPr>
      <w:r w:rsidRPr="003D6DED">
        <w:rPr>
          <w:rFonts w:eastAsia="標楷體"/>
          <w:color w:val="000000"/>
        </w:rPr>
        <w:t>4.</w:t>
      </w:r>
      <w:r w:rsidRPr="003D6DED">
        <w:rPr>
          <w:rFonts w:eastAsia="標楷體" w:hint="eastAsia"/>
          <w:color w:val="000000"/>
        </w:rPr>
        <w:t>拓展國際視野、瞭解資訊科技對於社會之影響與責任。</w:t>
      </w:r>
    </w:p>
    <w:p w14:paraId="5B1DD1C1" w14:textId="77777777" w:rsidR="00A84A2D" w:rsidRPr="003D6DED" w:rsidRDefault="00A84A2D" w:rsidP="00A84A2D">
      <w:pPr>
        <w:jc w:val="both"/>
        <w:rPr>
          <w:rFonts w:eastAsia="標楷體" w:hAnsi="標楷體"/>
          <w:b/>
          <w:bCs/>
          <w:color w:val="000000"/>
          <w:sz w:val="28"/>
        </w:rPr>
      </w:pPr>
      <w:r w:rsidRPr="003D6DED">
        <w:rPr>
          <w:rFonts w:eastAsia="標楷體" w:hAnsi="標楷體" w:hint="eastAsia"/>
          <w:b/>
          <w:bCs/>
          <w:color w:val="000000"/>
          <w:sz w:val="28"/>
        </w:rPr>
        <w:t>三、</w:t>
      </w:r>
      <w:r>
        <w:rPr>
          <w:rFonts w:eastAsia="標楷體" w:hAnsi="標楷體" w:hint="eastAsia"/>
          <w:b/>
          <w:bCs/>
          <w:color w:val="000000"/>
          <w:sz w:val="28"/>
        </w:rPr>
        <w:t>核心素養</w:t>
      </w:r>
    </w:p>
    <w:p w14:paraId="2204C23D" w14:textId="77777777" w:rsidR="00A84A2D" w:rsidRPr="003D6DED" w:rsidRDefault="00A84A2D" w:rsidP="00A84A2D">
      <w:pPr>
        <w:snapToGrid w:val="0"/>
        <w:spacing w:before="120"/>
        <w:ind w:firstLineChars="200" w:firstLine="480"/>
        <w:jc w:val="both"/>
        <w:rPr>
          <w:rFonts w:eastAsia="標楷體"/>
          <w:color w:val="000000"/>
        </w:rPr>
      </w:pPr>
      <w:r w:rsidRPr="003D6DED">
        <w:rPr>
          <w:rFonts w:eastAsia="標楷體"/>
          <w:color w:val="000000"/>
        </w:rPr>
        <w:t>根據本系的課程願景，培養學生應具有之</w:t>
      </w:r>
      <w:r>
        <w:rPr>
          <w:rFonts w:eastAsia="標楷體"/>
          <w:color w:val="000000"/>
        </w:rPr>
        <w:t>核心素養</w:t>
      </w:r>
      <w:r w:rsidRPr="003D6DED">
        <w:rPr>
          <w:rFonts w:eastAsia="標楷體"/>
          <w:color w:val="000000"/>
        </w:rPr>
        <w:t>如下：</w:t>
      </w:r>
    </w:p>
    <w:p w14:paraId="2B9C71EE" w14:textId="77777777" w:rsidR="00A84A2D" w:rsidRPr="003D6DED" w:rsidRDefault="00A84A2D" w:rsidP="00A84A2D">
      <w:pPr>
        <w:snapToGrid w:val="0"/>
        <w:ind w:leftChars="236" w:left="566"/>
        <w:jc w:val="both"/>
        <w:rPr>
          <w:rFonts w:eastAsia="標楷體"/>
          <w:bCs/>
          <w:color w:val="000000"/>
        </w:rPr>
      </w:pPr>
      <w:r w:rsidRPr="003D6DED">
        <w:rPr>
          <w:rFonts w:eastAsia="標楷體"/>
          <w:bCs/>
          <w:color w:val="000000"/>
        </w:rPr>
        <w:t>1.</w:t>
      </w:r>
      <w:r w:rsidRPr="003D6DED">
        <w:rPr>
          <w:rFonts w:eastAsia="標楷體"/>
          <w:bCs/>
          <w:color w:val="000000"/>
        </w:rPr>
        <w:t>具有資訊、數學與科學知識之能力。</w:t>
      </w:r>
    </w:p>
    <w:p w14:paraId="2BCB9426" w14:textId="77777777" w:rsidR="00A84A2D" w:rsidRPr="003D6DED" w:rsidRDefault="00A84A2D" w:rsidP="00A84A2D">
      <w:pPr>
        <w:snapToGrid w:val="0"/>
        <w:ind w:leftChars="236" w:left="566"/>
        <w:jc w:val="both"/>
        <w:rPr>
          <w:rFonts w:eastAsia="標楷體"/>
          <w:bCs/>
          <w:color w:val="000000"/>
        </w:rPr>
      </w:pPr>
      <w:r w:rsidRPr="003D6DED">
        <w:rPr>
          <w:rFonts w:eastAsia="標楷體"/>
          <w:bCs/>
          <w:color w:val="000000"/>
        </w:rPr>
        <w:t>2.</w:t>
      </w:r>
      <w:r w:rsidRPr="003D6DED">
        <w:rPr>
          <w:rFonts w:eastAsia="標楷體"/>
          <w:bCs/>
          <w:color w:val="000000"/>
        </w:rPr>
        <w:t>具有分析、設計、實作、整合、測試與評估資訊系統之能力。</w:t>
      </w:r>
    </w:p>
    <w:p w14:paraId="3BFF43BB" w14:textId="77777777" w:rsidR="00A84A2D" w:rsidRPr="003D6DED" w:rsidRDefault="00A84A2D" w:rsidP="00A84A2D">
      <w:pPr>
        <w:snapToGrid w:val="0"/>
        <w:ind w:leftChars="236" w:left="566"/>
        <w:jc w:val="both"/>
        <w:rPr>
          <w:rFonts w:eastAsia="標楷體"/>
          <w:bCs/>
          <w:color w:val="000000"/>
        </w:rPr>
      </w:pPr>
      <w:r w:rsidRPr="003D6DED">
        <w:rPr>
          <w:rFonts w:eastAsia="標楷體"/>
          <w:bCs/>
          <w:color w:val="000000"/>
        </w:rPr>
        <w:t>3.</w:t>
      </w:r>
      <w:r w:rsidRPr="003D6DED">
        <w:rPr>
          <w:rFonts w:eastAsia="標楷體"/>
          <w:bCs/>
          <w:color w:val="000000"/>
        </w:rPr>
        <w:t>具有參與研究計畫、撰寫報告、簡報、溝通與合作之能力。</w:t>
      </w:r>
    </w:p>
    <w:p w14:paraId="4AD6332D" w14:textId="77777777" w:rsidR="00A84A2D" w:rsidRPr="003D6DED" w:rsidRDefault="00A84A2D" w:rsidP="00A84A2D">
      <w:pPr>
        <w:snapToGrid w:val="0"/>
        <w:ind w:leftChars="236" w:left="566"/>
        <w:jc w:val="both"/>
        <w:rPr>
          <w:rFonts w:eastAsia="標楷體"/>
          <w:bCs/>
          <w:color w:val="000000"/>
        </w:rPr>
      </w:pPr>
      <w:r w:rsidRPr="003D6DED">
        <w:rPr>
          <w:rFonts w:eastAsia="標楷體"/>
          <w:bCs/>
          <w:color w:val="000000"/>
        </w:rPr>
        <w:t>4.</w:t>
      </w:r>
      <w:r w:rsidRPr="003D6DED">
        <w:rPr>
          <w:rFonts w:eastAsia="標楷體"/>
          <w:bCs/>
          <w:color w:val="000000"/>
        </w:rPr>
        <w:t>具有實務技術與邏輯思考之能力。</w:t>
      </w:r>
    </w:p>
    <w:p w14:paraId="167621D0" w14:textId="77777777" w:rsidR="00A84A2D" w:rsidRPr="003D6DED" w:rsidRDefault="00A84A2D" w:rsidP="00A84A2D">
      <w:pPr>
        <w:snapToGrid w:val="0"/>
        <w:ind w:leftChars="236" w:left="566"/>
        <w:jc w:val="both"/>
        <w:rPr>
          <w:rFonts w:eastAsia="標楷體"/>
          <w:bCs/>
          <w:color w:val="000000"/>
        </w:rPr>
      </w:pPr>
      <w:r w:rsidRPr="003D6DED">
        <w:rPr>
          <w:rFonts w:eastAsia="標楷體"/>
          <w:bCs/>
          <w:color w:val="000000"/>
        </w:rPr>
        <w:t>5.</w:t>
      </w:r>
      <w:r w:rsidRPr="003D6DED">
        <w:rPr>
          <w:rFonts w:eastAsia="標楷體"/>
          <w:bCs/>
          <w:color w:val="000000"/>
        </w:rPr>
        <w:t>具有前瞻國際觀之視野。</w:t>
      </w:r>
    </w:p>
    <w:p w14:paraId="4CFBE195" w14:textId="77777777" w:rsidR="00A84A2D" w:rsidRPr="003D6DED" w:rsidRDefault="00A84A2D" w:rsidP="00A84A2D">
      <w:pPr>
        <w:snapToGrid w:val="0"/>
        <w:ind w:leftChars="236" w:left="566"/>
        <w:jc w:val="both"/>
        <w:rPr>
          <w:rFonts w:eastAsia="標楷體"/>
          <w:bCs/>
          <w:color w:val="000000"/>
        </w:rPr>
      </w:pPr>
      <w:r w:rsidRPr="003D6DED">
        <w:rPr>
          <w:rFonts w:eastAsia="標楷體"/>
          <w:bCs/>
          <w:color w:val="000000"/>
        </w:rPr>
        <w:t>6.</w:t>
      </w:r>
      <w:r w:rsidRPr="003D6DED">
        <w:rPr>
          <w:rFonts w:eastAsia="標楷體"/>
          <w:bCs/>
          <w:color w:val="000000"/>
        </w:rPr>
        <w:t>體認資訊科技對於社會、教育、經濟、文化等的影響與責任。</w:t>
      </w:r>
    </w:p>
    <w:p w14:paraId="7609F3BB" w14:textId="77777777" w:rsidR="00A84A2D" w:rsidRPr="003D6DED" w:rsidRDefault="00A84A2D" w:rsidP="00A84A2D">
      <w:pPr>
        <w:snapToGrid w:val="0"/>
        <w:ind w:leftChars="236" w:left="566"/>
        <w:jc w:val="both"/>
        <w:rPr>
          <w:rFonts w:eastAsia="標楷體"/>
          <w:bCs/>
          <w:color w:val="000000"/>
        </w:rPr>
      </w:pPr>
      <w:r w:rsidRPr="003D6DED">
        <w:rPr>
          <w:rFonts w:eastAsia="標楷體"/>
          <w:bCs/>
          <w:color w:val="000000"/>
        </w:rPr>
        <w:t>7.</w:t>
      </w:r>
      <w:r w:rsidRPr="003D6DED">
        <w:rPr>
          <w:rFonts w:eastAsia="標楷體"/>
          <w:bCs/>
          <w:color w:val="000000"/>
        </w:rPr>
        <w:t>尊重學術、工程倫理及智慧財產權。</w:t>
      </w:r>
    </w:p>
    <w:p w14:paraId="76D84EA2" w14:textId="77777777" w:rsidR="00A84A2D" w:rsidRDefault="00A84A2D" w:rsidP="00A84A2D">
      <w:pPr>
        <w:snapToGrid w:val="0"/>
        <w:ind w:leftChars="236" w:left="566"/>
        <w:jc w:val="both"/>
        <w:rPr>
          <w:rFonts w:eastAsia="標楷體"/>
          <w:bCs/>
          <w:color w:val="0070C0"/>
        </w:rPr>
      </w:pPr>
    </w:p>
    <w:p w14:paraId="634D86E0" w14:textId="77777777" w:rsidR="00A84A2D" w:rsidRDefault="00A84A2D" w:rsidP="00A84A2D">
      <w:pPr>
        <w:snapToGrid w:val="0"/>
        <w:ind w:leftChars="236" w:left="566"/>
        <w:jc w:val="both"/>
        <w:rPr>
          <w:rFonts w:eastAsia="標楷體"/>
          <w:bCs/>
          <w:color w:val="0070C0"/>
        </w:rPr>
      </w:pPr>
    </w:p>
    <w:p w14:paraId="303C1A1D" w14:textId="77777777" w:rsidR="00A84A2D" w:rsidRDefault="00A84A2D" w:rsidP="00A84A2D">
      <w:pPr>
        <w:snapToGrid w:val="0"/>
        <w:ind w:leftChars="236" w:left="566"/>
        <w:jc w:val="both"/>
        <w:rPr>
          <w:rFonts w:eastAsia="標楷體"/>
          <w:bCs/>
          <w:color w:val="0070C0"/>
        </w:rPr>
      </w:pPr>
    </w:p>
    <w:p w14:paraId="0CC2A31B" w14:textId="77777777" w:rsidR="00A84A2D" w:rsidRDefault="00A84A2D" w:rsidP="00A84A2D">
      <w:pPr>
        <w:snapToGrid w:val="0"/>
        <w:ind w:leftChars="236" w:left="566"/>
        <w:jc w:val="both"/>
        <w:rPr>
          <w:rFonts w:eastAsia="標楷體"/>
          <w:bCs/>
          <w:color w:val="0070C0"/>
        </w:rPr>
      </w:pPr>
    </w:p>
    <w:p w14:paraId="21F7EABF" w14:textId="77777777" w:rsidR="00A84A2D" w:rsidRDefault="00A84A2D" w:rsidP="00A84A2D">
      <w:pPr>
        <w:snapToGrid w:val="0"/>
        <w:ind w:leftChars="236" w:left="566"/>
        <w:jc w:val="both"/>
        <w:rPr>
          <w:rFonts w:eastAsia="標楷體"/>
          <w:bCs/>
          <w:color w:val="0070C0"/>
        </w:rPr>
      </w:pPr>
    </w:p>
    <w:p w14:paraId="3EF5741C" w14:textId="77777777" w:rsidR="00A84A2D" w:rsidRDefault="00A84A2D" w:rsidP="00A84A2D">
      <w:pPr>
        <w:snapToGrid w:val="0"/>
        <w:ind w:leftChars="236" w:left="566"/>
        <w:jc w:val="both"/>
        <w:rPr>
          <w:rFonts w:eastAsia="標楷體"/>
          <w:bCs/>
          <w:color w:val="0070C0"/>
        </w:rPr>
      </w:pPr>
    </w:p>
    <w:p w14:paraId="69741E07" w14:textId="77777777" w:rsidR="00A84A2D" w:rsidRDefault="00A84A2D" w:rsidP="00A84A2D">
      <w:pPr>
        <w:snapToGrid w:val="0"/>
        <w:ind w:leftChars="236" w:left="566"/>
        <w:jc w:val="both"/>
        <w:rPr>
          <w:rFonts w:eastAsia="標楷體"/>
          <w:bCs/>
          <w:color w:val="0070C0"/>
        </w:rPr>
      </w:pPr>
    </w:p>
    <w:p w14:paraId="26B0D3CD" w14:textId="77777777" w:rsidR="00A84A2D" w:rsidRDefault="00A84A2D" w:rsidP="00A84A2D">
      <w:pPr>
        <w:snapToGrid w:val="0"/>
        <w:ind w:leftChars="236" w:left="566"/>
        <w:jc w:val="both"/>
        <w:rPr>
          <w:rFonts w:eastAsia="標楷體"/>
          <w:bCs/>
          <w:color w:val="0070C0"/>
        </w:rPr>
      </w:pPr>
    </w:p>
    <w:p w14:paraId="68BA3078" w14:textId="77777777" w:rsidR="00A84A2D" w:rsidRPr="006F15D7" w:rsidRDefault="00A84A2D" w:rsidP="00A84A2D">
      <w:pPr>
        <w:snapToGrid w:val="0"/>
        <w:ind w:leftChars="236" w:left="566"/>
        <w:jc w:val="both"/>
        <w:rPr>
          <w:rFonts w:eastAsia="標楷體"/>
          <w:bCs/>
          <w:color w:val="0070C0"/>
        </w:rPr>
      </w:pPr>
    </w:p>
    <w:p w14:paraId="49E252FF" w14:textId="77777777" w:rsidR="00A84A2D" w:rsidRDefault="00A84A2D" w:rsidP="00A84A2D">
      <w:pPr>
        <w:jc w:val="both"/>
        <w:rPr>
          <w:rFonts w:ascii="新細明體" w:hAnsi="新細明體"/>
          <w:bCs/>
          <w:shd w:val="clear" w:color="auto" w:fill="D9D9D9"/>
        </w:rPr>
      </w:pPr>
      <w:r>
        <w:rPr>
          <w:rFonts w:eastAsia="標楷體" w:hAnsi="標楷體"/>
          <w:b/>
          <w:bCs/>
          <w:sz w:val="28"/>
        </w:rPr>
        <w:br w:type="page"/>
      </w:r>
      <w:r>
        <w:rPr>
          <w:rFonts w:eastAsia="標楷體" w:hAnsi="標楷體" w:hint="eastAsia"/>
          <w:b/>
          <w:bCs/>
          <w:sz w:val="28"/>
        </w:rPr>
        <w:lastRenderedPageBreak/>
        <w:t>四</w:t>
      </w:r>
      <w:r w:rsidRPr="007F42C2">
        <w:rPr>
          <w:rFonts w:eastAsia="標楷體" w:hAnsi="標楷體"/>
          <w:b/>
          <w:bCs/>
          <w:sz w:val="28"/>
        </w:rPr>
        <w:t>、</w:t>
      </w:r>
      <w:r w:rsidRPr="00A86C67">
        <w:rPr>
          <w:rFonts w:eastAsia="標楷體" w:hAnsi="標楷體" w:hint="eastAsia"/>
          <w:b/>
          <w:bCs/>
          <w:sz w:val="28"/>
        </w:rPr>
        <w:t>教育目標</w:t>
      </w:r>
      <w:r>
        <w:rPr>
          <w:rFonts w:eastAsia="標楷體" w:hAnsi="標楷體" w:hint="eastAsia"/>
          <w:b/>
          <w:bCs/>
          <w:sz w:val="28"/>
        </w:rPr>
        <w:t>與核心素養關聯表</w:t>
      </w:r>
      <w:r>
        <w:rPr>
          <w:rFonts w:eastAsia="標楷體" w:hAnsi="標楷體" w:hint="eastAsia"/>
          <w:b/>
          <w:bCs/>
          <w:sz w:val="28"/>
        </w:rPr>
        <w:t xml:space="preserve">   </w:t>
      </w:r>
      <w:r w:rsidRPr="006A7D6F">
        <w:rPr>
          <w:rFonts w:eastAsia="標楷體" w:hAnsi="標楷體" w:hint="eastAsia"/>
          <w:bCs/>
          <w:sz w:val="28"/>
        </w:rPr>
        <w:t xml:space="preserve"> </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1134"/>
        <w:gridCol w:w="1134"/>
        <w:gridCol w:w="992"/>
        <w:gridCol w:w="851"/>
        <w:gridCol w:w="1134"/>
        <w:gridCol w:w="992"/>
      </w:tblGrid>
      <w:tr w:rsidR="00A84A2D" w:rsidRPr="00933736" w14:paraId="26954C3C" w14:textId="77777777" w:rsidTr="009C3C98">
        <w:trPr>
          <w:trHeight w:val="1092"/>
        </w:trPr>
        <w:tc>
          <w:tcPr>
            <w:tcW w:w="1701" w:type="dxa"/>
            <w:tcBorders>
              <w:tl2br w:val="single" w:sz="4" w:space="0" w:color="auto"/>
            </w:tcBorders>
            <w:shd w:val="clear" w:color="auto" w:fill="auto"/>
          </w:tcPr>
          <w:p w14:paraId="0A96CD97" w14:textId="77777777" w:rsidR="00A84A2D" w:rsidRPr="00804629" w:rsidRDefault="00A84A2D" w:rsidP="009C3C98">
            <w:pPr>
              <w:spacing w:line="240" w:lineRule="exact"/>
              <w:jc w:val="both"/>
              <w:rPr>
                <w:rFonts w:eastAsia="標楷體" w:hAnsi="標楷體"/>
                <w:bCs/>
                <w:color w:val="000000"/>
                <w:sz w:val="20"/>
                <w:szCs w:val="20"/>
              </w:rPr>
            </w:pPr>
            <w:r w:rsidRPr="00804629">
              <w:rPr>
                <w:rFonts w:eastAsia="標楷體" w:hAnsi="標楷體" w:hint="eastAsia"/>
                <w:bCs/>
                <w:color w:val="000000"/>
                <w:sz w:val="22"/>
                <w:szCs w:val="22"/>
              </w:rPr>
              <w:t xml:space="preserve">   </w:t>
            </w:r>
            <w:r>
              <w:rPr>
                <w:rFonts w:eastAsia="標楷體" w:hAnsi="標楷體" w:hint="eastAsia"/>
                <w:bCs/>
                <w:color w:val="000000"/>
                <w:sz w:val="20"/>
                <w:szCs w:val="20"/>
              </w:rPr>
              <w:t>核心素養</w:t>
            </w:r>
          </w:p>
          <w:p w14:paraId="5659E23C" w14:textId="77777777" w:rsidR="00A84A2D" w:rsidRPr="00804629" w:rsidRDefault="00A84A2D" w:rsidP="009C3C98">
            <w:pPr>
              <w:spacing w:line="240" w:lineRule="exact"/>
              <w:jc w:val="both"/>
              <w:rPr>
                <w:rFonts w:eastAsia="標楷體" w:hAnsi="標楷體"/>
                <w:bCs/>
                <w:color w:val="000000"/>
                <w:sz w:val="20"/>
                <w:szCs w:val="20"/>
              </w:rPr>
            </w:pPr>
          </w:p>
          <w:p w14:paraId="51490378" w14:textId="77777777" w:rsidR="00A84A2D" w:rsidRPr="00804629" w:rsidRDefault="00A84A2D" w:rsidP="009C3C98">
            <w:pPr>
              <w:spacing w:line="240" w:lineRule="exact"/>
              <w:jc w:val="both"/>
              <w:rPr>
                <w:rFonts w:eastAsia="標楷體" w:hAnsi="標楷體"/>
                <w:bCs/>
                <w:color w:val="000000"/>
                <w:sz w:val="20"/>
                <w:szCs w:val="20"/>
              </w:rPr>
            </w:pPr>
          </w:p>
          <w:p w14:paraId="7916ED1B" w14:textId="77777777" w:rsidR="00A84A2D" w:rsidRPr="00804629" w:rsidRDefault="00A84A2D" w:rsidP="009C3C98">
            <w:pPr>
              <w:spacing w:line="240" w:lineRule="exact"/>
              <w:jc w:val="both"/>
              <w:rPr>
                <w:rFonts w:eastAsia="標楷體" w:hAnsi="標楷體"/>
                <w:bCs/>
                <w:color w:val="000000"/>
                <w:sz w:val="20"/>
                <w:szCs w:val="20"/>
              </w:rPr>
            </w:pPr>
          </w:p>
          <w:p w14:paraId="7F930ED4" w14:textId="77777777" w:rsidR="00A84A2D" w:rsidRPr="00804629" w:rsidRDefault="00A84A2D" w:rsidP="009C3C98">
            <w:pPr>
              <w:spacing w:line="240" w:lineRule="exact"/>
              <w:jc w:val="both"/>
              <w:rPr>
                <w:rFonts w:eastAsia="標楷體" w:hAnsi="標楷體"/>
                <w:bCs/>
                <w:color w:val="000000"/>
              </w:rPr>
            </w:pPr>
            <w:r w:rsidRPr="00804629">
              <w:rPr>
                <w:rFonts w:eastAsia="標楷體" w:hAnsi="標楷體" w:hint="eastAsia"/>
                <w:bCs/>
                <w:color w:val="000000"/>
                <w:sz w:val="20"/>
                <w:szCs w:val="20"/>
              </w:rPr>
              <w:t>教育目標</w:t>
            </w:r>
          </w:p>
        </w:tc>
        <w:tc>
          <w:tcPr>
            <w:tcW w:w="992" w:type="dxa"/>
            <w:shd w:val="clear" w:color="auto" w:fill="auto"/>
          </w:tcPr>
          <w:p w14:paraId="47ACDC1E" w14:textId="77777777" w:rsidR="00A84A2D" w:rsidRPr="00804629" w:rsidRDefault="00A84A2D" w:rsidP="009C3C98">
            <w:pPr>
              <w:snapToGrid w:val="0"/>
              <w:spacing w:before="100" w:beforeAutospacing="1" w:after="100" w:afterAutospacing="1" w:line="200" w:lineRule="exact"/>
              <w:jc w:val="both"/>
              <w:rPr>
                <w:rFonts w:eastAsia="標楷體" w:hAnsi="標楷體"/>
                <w:bCs/>
                <w:color w:val="000000"/>
                <w:sz w:val="20"/>
                <w:szCs w:val="20"/>
              </w:rPr>
            </w:pPr>
            <w:r w:rsidRPr="00804629">
              <w:rPr>
                <w:rFonts w:ascii="標楷體" w:eastAsia="標楷體" w:hAnsi="標楷體" w:hint="eastAsia"/>
                <w:bCs/>
                <w:color w:val="000000"/>
                <w:sz w:val="20"/>
                <w:szCs w:val="20"/>
              </w:rPr>
              <w:t>具有資訊、數學與科學知識之能力。</w:t>
            </w:r>
          </w:p>
        </w:tc>
        <w:tc>
          <w:tcPr>
            <w:tcW w:w="1134" w:type="dxa"/>
            <w:shd w:val="clear" w:color="auto" w:fill="auto"/>
          </w:tcPr>
          <w:p w14:paraId="4D85438A" w14:textId="77777777" w:rsidR="00A84A2D" w:rsidRPr="00804629" w:rsidRDefault="00A84A2D" w:rsidP="009C3C98">
            <w:pPr>
              <w:snapToGrid w:val="0"/>
              <w:spacing w:before="100" w:beforeAutospacing="1" w:after="100" w:afterAutospacing="1" w:line="200" w:lineRule="exact"/>
              <w:jc w:val="both"/>
              <w:rPr>
                <w:rFonts w:eastAsia="標楷體" w:hAnsi="標楷體"/>
                <w:bCs/>
                <w:color w:val="000000"/>
                <w:sz w:val="20"/>
                <w:szCs w:val="20"/>
              </w:rPr>
            </w:pPr>
            <w:r w:rsidRPr="00804629">
              <w:rPr>
                <w:rFonts w:ascii="標楷體" w:eastAsia="標楷體" w:hAnsi="標楷體" w:hint="eastAsia"/>
                <w:bCs/>
                <w:color w:val="000000"/>
                <w:sz w:val="20"/>
                <w:szCs w:val="20"/>
              </w:rPr>
              <w:t>具有分析、設計、實作、整合、測試與評估資訊系統之能力。</w:t>
            </w:r>
          </w:p>
        </w:tc>
        <w:tc>
          <w:tcPr>
            <w:tcW w:w="1134" w:type="dxa"/>
            <w:shd w:val="clear" w:color="auto" w:fill="auto"/>
          </w:tcPr>
          <w:p w14:paraId="0C7CDA68" w14:textId="77777777" w:rsidR="00A84A2D" w:rsidRPr="00804629" w:rsidRDefault="00A84A2D" w:rsidP="009C3C98">
            <w:pPr>
              <w:snapToGrid w:val="0"/>
              <w:spacing w:before="100" w:beforeAutospacing="1" w:after="100" w:afterAutospacing="1" w:line="200" w:lineRule="exact"/>
              <w:jc w:val="both"/>
              <w:rPr>
                <w:rFonts w:eastAsia="標楷體" w:hAnsi="標楷體"/>
                <w:bCs/>
                <w:color w:val="000000"/>
                <w:sz w:val="20"/>
                <w:szCs w:val="20"/>
              </w:rPr>
            </w:pPr>
            <w:r w:rsidRPr="00804629">
              <w:rPr>
                <w:rFonts w:ascii="標楷體" w:eastAsia="標楷體" w:hAnsi="標楷體" w:hint="eastAsia"/>
                <w:bCs/>
                <w:color w:val="000000"/>
                <w:sz w:val="20"/>
                <w:szCs w:val="20"/>
              </w:rPr>
              <w:t>具有參與研究計畫、撰寫報告、簡報、溝通與合之能力。</w:t>
            </w:r>
          </w:p>
        </w:tc>
        <w:tc>
          <w:tcPr>
            <w:tcW w:w="992" w:type="dxa"/>
            <w:shd w:val="clear" w:color="auto" w:fill="auto"/>
          </w:tcPr>
          <w:p w14:paraId="2CD37005" w14:textId="77777777" w:rsidR="00A84A2D" w:rsidRPr="00804629" w:rsidRDefault="00A84A2D" w:rsidP="009C3C98">
            <w:pPr>
              <w:snapToGrid w:val="0"/>
              <w:spacing w:before="100" w:beforeAutospacing="1" w:after="100" w:afterAutospacing="1" w:line="200" w:lineRule="exact"/>
              <w:jc w:val="both"/>
              <w:rPr>
                <w:rFonts w:eastAsia="標楷體" w:hAnsi="標楷體"/>
                <w:bCs/>
                <w:color w:val="000000"/>
                <w:sz w:val="20"/>
                <w:szCs w:val="20"/>
              </w:rPr>
            </w:pPr>
            <w:r w:rsidRPr="00804629">
              <w:rPr>
                <w:rFonts w:ascii="標楷體" w:eastAsia="標楷體" w:hAnsi="標楷體" w:hint="eastAsia"/>
                <w:bCs/>
                <w:color w:val="000000"/>
                <w:sz w:val="20"/>
                <w:szCs w:val="20"/>
              </w:rPr>
              <w:t>具有實務技術與邏輯思考之能力。</w:t>
            </w:r>
          </w:p>
        </w:tc>
        <w:tc>
          <w:tcPr>
            <w:tcW w:w="851" w:type="dxa"/>
            <w:shd w:val="clear" w:color="auto" w:fill="auto"/>
          </w:tcPr>
          <w:p w14:paraId="467D380C" w14:textId="77777777" w:rsidR="00A84A2D" w:rsidRPr="00804629" w:rsidRDefault="00A84A2D" w:rsidP="009C3C98">
            <w:pPr>
              <w:snapToGrid w:val="0"/>
              <w:spacing w:before="100" w:beforeAutospacing="1" w:after="100" w:afterAutospacing="1" w:line="200" w:lineRule="exact"/>
              <w:jc w:val="both"/>
              <w:rPr>
                <w:rFonts w:eastAsia="標楷體" w:hAnsi="標楷體"/>
                <w:bCs/>
                <w:color w:val="000000"/>
                <w:sz w:val="20"/>
                <w:szCs w:val="20"/>
              </w:rPr>
            </w:pPr>
            <w:r w:rsidRPr="00804629">
              <w:rPr>
                <w:rFonts w:ascii="標楷體" w:eastAsia="標楷體" w:hAnsi="標楷體" w:hint="eastAsia"/>
                <w:bCs/>
                <w:color w:val="000000"/>
                <w:sz w:val="20"/>
                <w:szCs w:val="20"/>
              </w:rPr>
              <w:t>具有前瞻國際觀之視野。</w:t>
            </w:r>
          </w:p>
        </w:tc>
        <w:tc>
          <w:tcPr>
            <w:tcW w:w="1134" w:type="dxa"/>
            <w:shd w:val="clear" w:color="auto" w:fill="auto"/>
          </w:tcPr>
          <w:p w14:paraId="4CDC0218" w14:textId="77777777" w:rsidR="00A84A2D" w:rsidRPr="00804629" w:rsidRDefault="00A84A2D" w:rsidP="009C3C98">
            <w:pPr>
              <w:snapToGrid w:val="0"/>
              <w:spacing w:before="100" w:beforeAutospacing="1" w:after="100" w:afterAutospacing="1" w:line="200" w:lineRule="exact"/>
              <w:jc w:val="both"/>
              <w:rPr>
                <w:rFonts w:eastAsia="標楷體" w:hAnsi="標楷體"/>
                <w:bCs/>
                <w:color w:val="000000"/>
                <w:sz w:val="20"/>
                <w:szCs w:val="20"/>
              </w:rPr>
            </w:pPr>
            <w:r w:rsidRPr="00804629">
              <w:rPr>
                <w:rFonts w:ascii="標楷體" w:eastAsia="標楷體" w:hAnsi="標楷體" w:hint="eastAsia"/>
                <w:bCs/>
                <w:color w:val="000000"/>
                <w:sz w:val="20"/>
                <w:szCs w:val="20"/>
              </w:rPr>
              <w:t>體認資訊科技對於社會、教育、經濟、文化等的影響與責任。</w:t>
            </w:r>
          </w:p>
        </w:tc>
        <w:tc>
          <w:tcPr>
            <w:tcW w:w="992" w:type="dxa"/>
            <w:shd w:val="clear" w:color="auto" w:fill="auto"/>
          </w:tcPr>
          <w:p w14:paraId="2F49357A" w14:textId="77777777" w:rsidR="00A84A2D" w:rsidRPr="00804629" w:rsidRDefault="00A84A2D" w:rsidP="009C3C98">
            <w:pPr>
              <w:snapToGrid w:val="0"/>
              <w:spacing w:before="100" w:beforeAutospacing="1" w:after="100" w:afterAutospacing="1" w:line="200" w:lineRule="exact"/>
              <w:jc w:val="both"/>
              <w:rPr>
                <w:rFonts w:eastAsia="標楷體" w:hAnsi="標楷體"/>
                <w:bCs/>
                <w:color w:val="000000"/>
                <w:sz w:val="20"/>
                <w:szCs w:val="20"/>
              </w:rPr>
            </w:pPr>
            <w:r w:rsidRPr="00804629">
              <w:rPr>
                <w:rFonts w:ascii="標楷體" w:eastAsia="標楷體" w:hAnsi="標楷體" w:hint="eastAsia"/>
                <w:bCs/>
                <w:color w:val="000000"/>
                <w:sz w:val="20"/>
                <w:szCs w:val="20"/>
              </w:rPr>
              <w:t>尊重學術、工程倫理及智慧財產權。</w:t>
            </w:r>
          </w:p>
        </w:tc>
      </w:tr>
      <w:tr w:rsidR="00A84A2D" w14:paraId="123CDC79" w14:textId="77777777" w:rsidTr="009C3C98">
        <w:tc>
          <w:tcPr>
            <w:tcW w:w="1701" w:type="dxa"/>
            <w:shd w:val="clear" w:color="auto" w:fill="auto"/>
          </w:tcPr>
          <w:p w14:paraId="489A5524" w14:textId="77777777" w:rsidR="00A84A2D" w:rsidRPr="00804629" w:rsidRDefault="00A84A2D" w:rsidP="009C3C98">
            <w:pPr>
              <w:snapToGrid w:val="0"/>
              <w:jc w:val="both"/>
              <w:rPr>
                <w:rFonts w:ascii="標楷體" w:eastAsia="標楷體" w:hAnsi="標楷體"/>
                <w:bCs/>
                <w:sz w:val="20"/>
                <w:szCs w:val="20"/>
              </w:rPr>
            </w:pPr>
            <w:r w:rsidRPr="00804629">
              <w:rPr>
                <w:rFonts w:ascii="標楷體" w:eastAsia="標楷體" w:hAnsi="標楷體" w:hint="eastAsia"/>
                <w:sz w:val="20"/>
                <w:szCs w:val="20"/>
              </w:rPr>
              <w:t>建立</w:t>
            </w:r>
            <w:r w:rsidRPr="00804629">
              <w:rPr>
                <w:rFonts w:ascii="標楷體" w:eastAsia="標楷體" w:hAnsi="標楷體"/>
                <w:sz w:val="20"/>
                <w:szCs w:val="20"/>
              </w:rPr>
              <w:t>資訊學理基礎與創新設計實務之能力</w:t>
            </w:r>
            <w:r w:rsidRPr="00804629">
              <w:rPr>
                <w:rFonts w:ascii="標楷體" w:eastAsia="標楷體" w:hAnsi="標楷體" w:hint="eastAsia"/>
                <w:sz w:val="20"/>
                <w:szCs w:val="20"/>
              </w:rPr>
              <w:t>。</w:t>
            </w:r>
          </w:p>
        </w:tc>
        <w:tc>
          <w:tcPr>
            <w:tcW w:w="992" w:type="dxa"/>
            <w:shd w:val="clear" w:color="auto" w:fill="auto"/>
            <w:vAlign w:val="center"/>
          </w:tcPr>
          <w:p w14:paraId="63C11A85" w14:textId="77777777" w:rsidR="00A84A2D" w:rsidRPr="00804629" w:rsidRDefault="00A84A2D" w:rsidP="009C3C98">
            <w:pPr>
              <w:jc w:val="center"/>
              <w:rPr>
                <w:rFonts w:eastAsia="標楷體" w:hAnsi="標楷體"/>
                <w:bCs/>
              </w:rPr>
            </w:pPr>
            <w:r w:rsidRPr="00804629">
              <w:rPr>
                <w:rFonts w:ascii="新細明體" w:hAnsi="新細明體" w:hint="eastAsia"/>
                <w:sz w:val="22"/>
              </w:rPr>
              <w:t>☆</w:t>
            </w:r>
          </w:p>
        </w:tc>
        <w:tc>
          <w:tcPr>
            <w:tcW w:w="1134" w:type="dxa"/>
            <w:shd w:val="clear" w:color="auto" w:fill="auto"/>
            <w:vAlign w:val="center"/>
          </w:tcPr>
          <w:p w14:paraId="0223555C" w14:textId="77777777" w:rsidR="00A84A2D" w:rsidRPr="00804629" w:rsidRDefault="00A84A2D" w:rsidP="009C3C98">
            <w:pPr>
              <w:jc w:val="center"/>
              <w:rPr>
                <w:rFonts w:eastAsia="標楷體" w:hAnsi="標楷體"/>
                <w:bCs/>
              </w:rPr>
            </w:pPr>
            <w:r w:rsidRPr="00804629">
              <w:rPr>
                <w:rFonts w:ascii="新細明體" w:hAnsi="新細明體" w:hint="eastAsia"/>
                <w:sz w:val="22"/>
              </w:rPr>
              <w:t>☆</w:t>
            </w:r>
          </w:p>
        </w:tc>
        <w:tc>
          <w:tcPr>
            <w:tcW w:w="1134" w:type="dxa"/>
            <w:shd w:val="clear" w:color="auto" w:fill="auto"/>
            <w:vAlign w:val="center"/>
          </w:tcPr>
          <w:p w14:paraId="208E5343" w14:textId="77777777" w:rsidR="00A84A2D" w:rsidRPr="00804629" w:rsidRDefault="00A84A2D" w:rsidP="009C3C98">
            <w:pPr>
              <w:jc w:val="center"/>
              <w:rPr>
                <w:rFonts w:eastAsia="標楷體" w:hAnsi="標楷體"/>
                <w:bCs/>
              </w:rPr>
            </w:pPr>
            <w:r w:rsidRPr="00804629">
              <w:rPr>
                <w:rFonts w:ascii="新細明體" w:hAnsi="新細明體" w:hint="eastAsia"/>
                <w:sz w:val="22"/>
              </w:rPr>
              <w:t>☆</w:t>
            </w:r>
          </w:p>
        </w:tc>
        <w:tc>
          <w:tcPr>
            <w:tcW w:w="992" w:type="dxa"/>
            <w:shd w:val="clear" w:color="auto" w:fill="auto"/>
            <w:vAlign w:val="center"/>
          </w:tcPr>
          <w:p w14:paraId="0F1CE499" w14:textId="77777777" w:rsidR="00A84A2D" w:rsidRPr="00804629" w:rsidRDefault="00A84A2D" w:rsidP="009C3C98">
            <w:pPr>
              <w:jc w:val="center"/>
              <w:rPr>
                <w:rFonts w:eastAsia="標楷體" w:hAnsi="標楷體"/>
                <w:bCs/>
              </w:rPr>
            </w:pPr>
            <w:r w:rsidRPr="00804629">
              <w:rPr>
                <w:rFonts w:ascii="新細明體" w:hAnsi="新細明體" w:hint="eastAsia"/>
                <w:sz w:val="22"/>
              </w:rPr>
              <w:t>☆</w:t>
            </w:r>
          </w:p>
        </w:tc>
        <w:tc>
          <w:tcPr>
            <w:tcW w:w="851" w:type="dxa"/>
            <w:shd w:val="clear" w:color="auto" w:fill="auto"/>
            <w:vAlign w:val="center"/>
          </w:tcPr>
          <w:p w14:paraId="627A6EFD" w14:textId="77777777" w:rsidR="00A84A2D" w:rsidRPr="00804629" w:rsidRDefault="00A84A2D" w:rsidP="009C3C98">
            <w:pPr>
              <w:jc w:val="center"/>
              <w:rPr>
                <w:rFonts w:eastAsia="標楷體" w:hAnsi="標楷體"/>
                <w:bCs/>
              </w:rPr>
            </w:pPr>
          </w:p>
        </w:tc>
        <w:tc>
          <w:tcPr>
            <w:tcW w:w="1134" w:type="dxa"/>
            <w:shd w:val="clear" w:color="auto" w:fill="auto"/>
            <w:vAlign w:val="center"/>
          </w:tcPr>
          <w:p w14:paraId="0E00BC9A" w14:textId="77777777" w:rsidR="00A84A2D" w:rsidRPr="00804629" w:rsidRDefault="00A84A2D" w:rsidP="009C3C98">
            <w:pPr>
              <w:jc w:val="center"/>
              <w:rPr>
                <w:rFonts w:eastAsia="標楷體" w:hAnsi="標楷體"/>
                <w:bCs/>
              </w:rPr>
            </w:pPr>
          </w:p>
        </w:tc>
        <w:tc>
          <w:tcPr>
            <w:tcW w:w="992" w:type="dxa"/>
            <w:shd w:val="clear" w:color="auto" w:fill="auto"/>
            <w:vAlign w:val="center"/>
          </w:tcPr>
          <w:p w14:paraId="4D500782" w14:textId="77777777" w:rsidR="00A84A2D" w:rsidRPr="00804629" w:rsidRDefault="00A84A2D" w:rsidP="009C3C98">
            <w:pPr>
              <w:jc w:val="center"/>
              <w:rPr>
                <w:rFonts w:eastAsia="標楷體" w:hAnsi="標楷體"/>
                <w:bCs/>
              </w:rPr>
            </w:pPr>
          </w:p>
        </w:tc>
      </w:tr>
      <w:tr w:rsidR="00A84A2D" w14:paraId="666CE80C" w14:textId="77777777" w:rsidTr="009C3C98">
        <w:tc>
          <w:tcPr>
            <w:tcW w:w="1701" w:type="dxa"/>
            <w:shd w:val="clear" w:color="auto" w:fill="auto"/>
          </w:tcPr>
          <w:p w14:paraId="43E2C40E" w14:textId="77777777" w:rsidR="00A84A2D" w:rsidRPr="00804629" w:rsidRDefault="00A84A2D" w:rsidP="009C3C98">
            <w:pPr>
              <w:snapToGrid w:val="0"/>
              <w:jc w:val="both"/>
              <w:rPr>
                <w:rFonts w:ascii="標楷體" w:eastAsia="標楷體" w:hAnsi="標楷體"/>
                <w:bCs/>
                <w:sz w:val="20"/>
                <w:szCs w:val="20"/>
              </w:rPr>
            </w:pPr>
            <w:r w:rsidRPr="00804629">
              <w:rPr>
                <w:rFonts w:ascii="標楷體" w:eastAsia="標楷體" w:hAnsi="標楷體" w:hint="eastAsia"/>
                <w:sz w:val="20"/>
                <w:szCs w:val="20"/>
              </w:rPr>
              <w:t>提升</w:t>
            </w:r>
            <w:r w:rsidRPr="00804629">
              <w:rPr>
                <w:rFonts w:ascii="標楷體" w:eastAsia="標楷體" w:hAnsi="標楷體"/>
                <w:sz w:val="20"/>
                <w:szCs w:val="20"/>
              </w:rPr>
              <w:t>發掘、分析、解釋與處理問題之能力</w:t>
            </w:r>
            <w:r w:rsidRPr="00804629">
              <w:rPr>
                <w:rFonts w:ascii="標楷體" w:eastAsia="標楷體" w:hAnsi="標楷體" w:hint="eastAsia"/>
                <w:sz w:val="20"/>
                <w:szCs w:val="20"/>
              </w:rPr>
              <w:t>。</w:t>
            </w:r>
          </w:p>
        </w:tc>
        <w:tc>
          <w:tcPr>
            <w:tcW w:w="992" w:type="dxa"/>
            <w:shd w:val="clear" w:color="auto" w:fill="auto"/>
            <w:vAlign w:val="center"/>
          </w:tcPr>
          <w:p w14:paraId="6D882C78" w14:textId="77777777" w:rsidR="00A84A2D" w:rsidRPr="00804629" w:rsidRDefault="00A84A2D" w:rsidP="009C3C98">
            <w:pPr>
              <w:jc w:val="center"/>
              <w:rPr>
                <w:rFonts w:eastAsia="標楷體" w:hAnsi="標楷體"/>
                <w:bCs/>
              </w:rPr>
            </w:pPr>
          </w:p>
        </w:tc>
        <w:tc>
          <w:tcPr>
            <w:tcW w:w="1134" w:type="dxa"/>
            <w:shd w:val="clear" w:color="auto" w:fill="auto"/>
            <w:vAlign w:val="center"/>
          </w:tcPr>
          <w:p w14:paraId="1C1EDA34" w14:textId="77777777" w:rsidR="00A84A2D" w:rsidRPr="00804629" w:rsidRDefault="00A84A2D" w:rsidP="009C3C98">
            <w:pPr>
              <w:jc w:val="center"/>
              <w:rPr>
                <w:rFonts w:eastAsia="標楷體" w:hAnsi="標楷體"/>
                <w:bCs/>
              </w:rPr>
            </w:pPr>
            <w:r w:rsidRPr="00804629">
              <w:rPr>
                <w:rFonts w:ascii="新細明體" w:hAnsi="新細明體" w:hint="eastAsia"/>
                <w:sz w:val="22"/>
              </w:rPr>
              <w:t>☆</w:t>
            </w:r>
          </w:p>
        </w:tc>
        <w:tc>
          <w:tcPr>
            <w:tcW w:w="1134" w:type="dxa"/>
            <w:shd w:val="clear" w:color="auto" w:fill="auto"/>
            <w:vAlign w:val="center"/>
          </w:tcPr>
          <w:p w14:paraId="66A5B1DD" w14:textId="77777777" w:rsidR="00A84A2D" w:rsidRPr="00804629" w:rsidRDefault="00A84A2D" w:rsidP="009C3C98">
            <w:pPr>
              <w:jc w:val="center"/>
              <w:rPr>
                <w:rFonts w:eastAsia="標楷體" w:hAnsi="標楷體"/>
                <w:bCs/>
              </w:rPr>
            </w:pPr>
            <w:r w:rsidRPr="00804629">
              <w:rPr>
                <w:rFonts w:ascii="新細明體" w:hAnsi="新細明體" w:hint="eastAsia"/>
                <w:sz w:val="22"/>
              </w:rPr>
              <w:t>☆</w:t>
            </w:r>
          </w:p>
        </w:tc>
        <w:tc>
          <w:tcPr>
            <w:tcW w:w="992" w:type="dxa"/>
            <w:shd w:val="clear" w:color="auto" w:fill="auto"/>
            <w:vAlign w:val="center"/>
          </w:tcPr>
          <w:p w14:paraId="7DA5553B" w14:textId="77777777" w:rsidR="00A84A2D" w:rsidRPr="00804629" w:rsidRDefault="00A84A2D" w:rsidP="009C3C98">
            <w:pPr>
              <w:jc w:val="center"/>
              <w:rPr>
                <w:rFonts w:eastAsia="標楷體" w:hAnsi="標楷體"/>
                <w:bCs/>
              </w:rPr>
            </w:pPr>
            <w:r w:rsidRPr="00804629">
              <w:rPr>
                <w:rFonts w:ascii="新細明體" w:hAnsi="新細明體" w:hint="eastAsia"/>
                <w:sz w:val="22"/>
              </w:rPr>
              <w:t>☆</w:t>
            </w:r>
          </w:p>
        </w:tc>
        <w:tc>
          <w:tcPr>
            <w:tcW w:w="851" w:type="dxa"/>
            <w:shd w:val="clear" w:color="auto" w:fill="auto"/>
            <w:vAlign w:val="center"/>
          </w:tcPr>
          <w:p w14:paraId="4AC3B27E" w14:textId="77777777" w:rsidR="00A84A2D" w:rsidRPr="00804629" w:rsidRDefault="00A84A2D" w:rsidP="009C3C98">
            <w:pPr>
              <w:jc w:val="center"/>
              <w:rPr>
                <w:rFonts w:eastAsia="標楷體" w:hAnsi="標楷體"/>
                <w:bCs/>
              </w:rPr>
            </w:pPr>
          </w:p>
        </w:tc>
        <w:tc>
          <w:tcPr>
            <w:tcW w:w="1134" w:type="dxa"/>
            <w:shd w:val="clear" w:color="auto" w:fill="auto"/>
            <w:vAlign w:val="center"/>
          </w:tcPr>
          <w:p w14:paraId="50A36191" w14:textId="77777777" w:rsidR="00A84A2D" w:rsidRPr="00804629" w:rsidRDefault="00A84A2D" w:rsidP="009C3C98">
            <w:pPr>
              <w:jc w:val="center"/>
              <w:rPr>
                <w:rFonts w:eastAsia="標楷體" w:hAnsi="標楷體"/>
                <w:bCs/>
              </w:rPr>
            </w:pPr>
          </w:p>
        </w:tc>
        <w:tc>
          <w:tcPr>
            <w:tcW w:w="992" w:type="dxa"/>
            <w:shd w:val="clear" w:color="auto" w:fill="auto"/>
            <w:vAlign w:val="center"/>
          </w:tcPr>
          <w:p w14:paraId="26E2D0B1" w14:textId="77777777" w:rsidR="00A84A2D" w:rsidRPr="00804629" w:rsidRDefault="00A84A2D" w:rsidP="009C3C98">
            <w:pPr>
              <w:jc w:val="center"/>
              <w:rPr>
                <w:rFonts w:eastAsia="標楷體" w:hAnsi="標楷體"/>
                <w:bCs/>
              </w:rPr>
            </w:pPr>
          </w:p>
        </w:tc>
      </w:tr>
      <w:tr w:rsidR="00A84A2D" w14:paraId="075846D9" w14:textId="77777777" w:rsidTr="009C3C98">
        <w:tc>
          <w:tcPr>
            <w:tcW w:w="1701" w:type="dxa"/>
            <w:shd w:val="clear" w:color="auto" w:fill="auto"/>
          </w:tcPr>
          <w:p w14:paraId="7B0EF4B7" w14:textId="77777777" w:rsidR="00A84A2D" w:rsidRPr="00804629" w:rsidRDefault="00A84A2D" w:rsidP="009C3C98">
            <w:pPr>
              <w:snapToGrid w:val="0"/>
              <w:jc w:val="both"/>
              <w:rPr>
                <w:rFonts w:ascii="標楷體" w:eastAsia="標楷體" w:hAnsi="標楷體"/>
                <w:bCs/>
                <w:sz w:val="20"/>
                <w:szCs w:val="20"/>
              </w:rPr>
            </w:pPr>
            <w:r w:rsidRPr="00804629">
              <w:rPr>
                <w:rFonts w:ascii="標楷體" w:eastAsia="標楷體" w:hAnsi="標楷體" w:hint="eastAsia"/>
                <w:sz w:val="20"/>
                <w:szCs w:val="20"/>
              </w:rPr>
              <w:t>培養服務社會、關懷弱勢之人文素養。</w:t>
            </w:r>
          </w:p>
        </w:tc>
        <w:tc>
          <w:tcPr>
            <w:tcW w:w="992" w:type="dxa"/>
            <w:shd w:val="clear" w:color="auto" w:fill="auto"/>
            <w:vAlign w:val="center"/>
          </w:tcPr>
          <w:p w14:paraId="07CF00F4" w14:textId="77777777" w:rsidR="00A84A2D" w:rsidRPr="00804629" w:rsidRDefault="00A84A2D" w:rsidP="009C3C98">
            <w:pPr>
              <w:jc w:val="center"/>
              <w:rPr>
                <w:rFonts w:eastAsia="標楷體" w:hAnsi="標楷體"/>
                <w:bCs/>
              </w:rPr>
            </w:pPr>
          </w:p>
        </w:tc>
        <w:tc>
          <w:tcPr>
            <w:tcW w:w="1134" w:type="dxa"/>
            <w:shd w:val="clear" w:color="auto" w:fill="auto"/>
            <w:vAlign w:val="center"/>
          </w:tcPr>
          <w:p w14:paraId="2B64367B" w14:textId="77777777" w:rsidR="00A84A2D" w:rsidRPr="00804629" w:rsidRDefault="00A84A2D" w:rsidP="009C3C98">
            <w:pPr>
              <w:jc w:val="center"/>
              <w:rPr>
                <w:rFonts w:eastAsia="標楷體" w:hAnsi="標楷體"/>
                <w:bCs/>
              </w:rPr>
            </w:pPr>
          </w:p>
        </w:tc>
        <w:tc>
          <w:tcPr>
            <w:tcW w:w="1134" w:type="dxa"/>
            <w:shd w:val="clear" w:color="auto" w:fill="auto"/>
            <w:vAlign w:val="center"/>
          </w:tcPr>
          <w:p w14:paraId="3E8ADC1C" w14:textId="77777777" w:rsidR="00A84A2D" w:rsidRPr="00804629" w:rsidRDefault="00A84A2D" w:rsidP="009C3C98">
            <w:pPr>
              <w:jc w:val="center"/>
              <w:rPr>
                <w:rFonts w:eastAsia="標楷體" w:hAnsi="標楷體"/>
                <w:bCs/>
              </w:rPr>
            </w:pPr>
          </w:p>
        </w:tc>
        <w:tc>
          <w:tcPr>
            <w:tcW w:w="992" w:type="dxa"/>
            <w:shd w:val="clear" w:color="auto" w:fill="auto"/>
            <w:vAlign w:val="center"/>
          </w:tcPr>
          <w:p w14:paraId="702AE653" w14:textId="77777777" w:rsidR="00A84A2D" w:rsidRPr="00804629" w:rsidRDefault="00A84A2D" w:rsidP="009C3C98">
            <w:pPr>
              <w:jc w:val="center"/>
              <w:rPr>
                <w:rFonts w:eastAsia="標楷體" w:hAnsi="標楷體"/>
                <w:bCs/>
              </w:rPr>
            </w:pPr>
          </w:p>
        </w:tc>
        <w:tc>
          <w:tcPr>
            <w:tcW w:w="851" w:type="dxa"/>
            <w:shd w:val="clear" w:color="auto" w:fill="auto"/>
            <w:vAlign w:val="center"/>
          </w:tcPr>
          <w:p w14:paraId="38D2FB49" w14:textId="77777777" w:rsidR="00A84A2D" w:rsidRPr="00804629" w:rsidRDefault="00A84A2D" w:rsidP="009C3C98">
            <w:pPr>
              <w:jc w:val="center"/>
              <w:rPr>
                <w:rFonts w:eastAsia="標楷體" w:hAnsi="標楷體"/>
                <w:bCs/>
              </w:rPr>
            </w:pPr>
          </w:p>
        </w:tc>
        <w:tc>
          <w:tcPr>
            <w:tcW w:w="1134" w:type="dxa"/>
            <w:shd w:val="clear" w:color="auto" w:fill="auto"/>
            <w:vAlign w:val="center"/>
          </w:tcPr>
          <w:p w14:paraId="10FEE030" w14:textId="77777777" w:rsidR="00A84A2D" w:rsidRPr="00804629" w:rsidRDefault="00A84A2D" w:rsidP="009C3C98">
            <w:pPr>
              <w:jc w:val="center"/>
              <w:rPr>
                <w:rFonts w:eastAsia="標楷體" w:hAnsi="標楷體"/>
                <w:bCs/>
              </w:rPr>
            </w:pPr>
            <w:r w:rsidRPr="00804629">
              <w:rPr>
                <w:rFonts w:ascii="新細明體" w:hAnsi="新細明體" w:hint="eastAsia"/>
                <w:sz w:val="22"/>
              </w:rPr>
              <w:t>☆</w:t>
            </w:r>
          </w:p>
        </w:tc>
        <w:tc>
          <w:tcPr>
            <w:tcW w:w="992" w:type="dxa"/>
            <w:shd w:val="clear" w:color="auto" w:fill="auto"/>
            <w:vAlign w:val="center"/>
          </w:tcPr>
          <w:p w14:paraId="1CEB3B8D" w14:textId="77777777" w:rsidR="00A84A2D" w:rsidRPr="00804629" w:rsidRDefault="00A84A2D" w:rsidP="009C3C98">
            <w:pPr>
              <w:jc w:val="center"/>
              <w:rPr>
                <w:rFonts w:eastAsia="標楷體" w:hAnsi="標楷體"/>
                <w:bCs/>
              </w:rPr>
            </w:pPr>
          </w:p>
        </w:tc>
      </w:tr>
      <w:tr w:rsidR="00A84A2D" w14:paraId="186A370C" w14:textId="77777777" w:rsidTr="009C3C98">
        <w:tc>
          <w:tcPr>
            <w:tcW w:w="1701" w:type="dxa"/>
            <w:shd w:val="clear" w:color="auto" w:fill="auto"/>
          </w:tcPr>
          <w:p w14:paraId="60A2B644" w14:textId="77777777" w:rsidR="00A84A2D" w:rsidRPr="00804629" w:rsidRDefault="00A84A2D" w:rsidP="009C3C98">
            <w:pPr>
              <w:snapToGrid w:val="0"/>
              <w:jc w:val="both"/>
              <w:rPr>
                <w:rFonts w:ascii="標楷體" w:eastAsia="標楷體" w:hAnsi="標楷體"/>
                <w:bCs/>
                <w:sz w:val="20"/>
                <w:szCs w:val="20"/>
              </w:rPr>
            </w:pPr>
            <w:r w:rsidRPr="00804629">
              <w:rPr>
                <w:rFonts w:ascii="標楷體" w:eastAsia="標楷體" w:hAnsi="標楷體" w:hint="eastAsia"/>
                <w:sz w:val="20"/>
                <w:szCs w:val="20"/>
              </w:rPr>
              <w:t>拓展國際視野、瞭解資訊科技對於社會之影響與責任。</w:t>
            </w:r>
          </w:p>
        </w:tc>
        <w:tc>
          <w:tcPr>
            <w:tcW w:w="992" w:type="dxa"/>
            <w:shd w:val="clear" w:color="auto" w:fill="auto"/>
            <w:vAlign w:val="center"/>
          </w:tcPr>
          <w:p w14:paraId="5D373AD3" w14:textId="77777777" w:rsidR="00A84A2D" w:rsidRPr="00804629" w:rsidRDefault="00A84A2D" w:rsidP="009C3C98">
            <w:pPr>
              <w:jc w:val="center"/>
              <w:rPr>
                <w:rFonts w:eastAsia="標楷體" w:hAnsi="標楷體"/>
                <w:bCs/>
              </w:rPr>
            </w:pPr>
          </w:p>
        </w:tc>
        <w:tc>
          <w:tcPr>
            <w:tcW w:w="1134" w:type="dxa"/>
            <w:shd w:val="clear" w:color="auto" w:fill="auto"/>
            <w:vAlign w:val="center"/>
          </w:tcPr>
          <w:p w14:paraId="2AD88E9D" w14:textId="77777777" w:rsidR="00A84A2D" w:rsidRPr="00804629" w:rsidRDefault="00A84A2D" w:rsidP="009C3C98">
            <w:pPr>
              <w:jc w:val="center"/>
              <w:rPr>
                <w:rFonts w:eastAsia="標楷體" w:hAnsi="標楷體"/>
                <w:bCs/>
              </w:rPr>
            </w:pPr>
          </w:p>
        </w:tc>
        <w:tc>
          <w:tcPr>
            <w:tcW w:w="1134" w:type="dxa"/>
            <w:shd w:val="clear" w:color="auto" w:fill="auto"/>
            <w:vAlign w:val="center"/>
          </w:tcPr>
          <w:p w14:paraId="50E3EE55" w14:textId="77777777" w:rsidR="00A84A2D" w:rsidRPr="00804629" w:rsidRDefault="00A84A2D" w:rsidP="009C3C98">
            <w:pPr>
              <w:jc w:val="center"/>
              <w:rPr>
                <w:rFonts w:eastAsia="標楷體" w:hAnsi="標楷體"/>
                <w:bCs/>
              </w:rPr>
            </w:pPr>
          </w:p>
        </w:tc>
        <w:tc>
          <w:tcPr>
            <w:tcW w:w="992" w:type="dxa"/>
            <w:shd w:val="clear" w:color="auto" w:fill="auto"/>
            <w:vAlign w:val="center"/>
          </w:tcPr>
          <w:p w14:paraId="533B0FCA" w14:textId="77777777" w:rsidR="00A84A2D" w:rsidRPr="00804629" w:rsidRDefault="00A84A2D" w:rsidP="009C3C98">
            <w:pPr>
              <w:jc w:val="center"/>
              <w:rPr>
                <w:rFonts w:eastAsia="標楷體" w:hAnsi="標楷體"/>
                <w:bCs/>
              </w:rPr>
            </w:pPr>
          </w:p>
        </w:tc>
        <w:tc>
          <w:tcPr>
            <w:tcW w:w="851" w:type="dxa"/>
            <w:shd w:val="clear" w:color="auto" w:fill="auto"/>
            <w:vAlign w:val="center"/>
          </w:tcPr>
          <w:p w14:paraId="1BD99B37" w14:textId="77777777" w:rsidR="00A84A2D" w:rsidRPr="00804629" w:rsidRDefault="00A84A2D" w:rsidP="009C3C98">
            <w:pPr>
              <w:jc w:val="center"/>
              <w:rPr>
                <w:rFonts w:eastAsia="標楷體" w:hAnsi="標楷體"/>
                <w:bCs/>
              </w:rPr>
            </w:pPr>
            <w:r w:rsidRPr="00804629">
              <w:rPr>
                <w:rFonts w:ascii="新細明體" w:hAnsi="新細明體" w:hint="eastAsia"/>
                <w:sz w:val="22"/>
              </w:rPr>
              <w:t>☆</w:t>
            </w:r>
          </w:p>
        </w:tc>
        <w:tc>
          <w:tcPr>
            <w:tcW w:w="1134" w:type="dxa"/>
            <w:shd w:val="clear" w:color="auto" w:fill="auto"/>
            <w:vAlign w:val="center"/>
          </w:tcPr>
          <w:p w14:paraId="062456DD" w14:textId="77777777" w:rsidR="00A84A2D" w:rsidRPr="00804629" w:rsidRDefault="00A84A2D" w:rsidP="009C3C98">
            <w:pPr>
              <w:jc w:val="center"/>
              <w:rPr>
                <w:rFonts w:eastAsia="標楷體" w:hAnsi="標楷體"/>
                <w:bCs/>
              </w:rPr>
            </w:pPr>
            <w:r w:rsidRPr="00804629">
              <w:rPr>
                <w:rFonts w:ascii="新細明體" w:hAnsi="新細明體" w:hint="eastAsia"/>
                <w:sz w:val="22"/>
              </w:rPr>
              <w:t>☆</w:t>
            </w:r>
          </w:p>
        </w:tc>
        <w:tc>
          <w:tcPr>
            <w:tcW w:w="992" w:type="dxa"/>
            <w:shd w:val="clear" w:color="auto" w:fill="auto"/>
            <w:vAlign w:val="center"/>
          </w:tcPr>
          <w:p w14:paraId="3B251382" w14:textId="77777777" w:rsidR="00A84A2D" w:rsidRPr="00804629" w:rsidRDefault="00A84A2D" w:rsidP="009C3C98">
            <w:pPr>
              <w:jc w:val="center"/>
              <w:rPr>
                <w:rFonts w:eastAsia="標楷體" w:hAnsi="標楷體"/>
                <w:bCs/>
              </w:rPr>
            </w:pPr>
            <w:r w:rsidRPr="00804629">
              <w:rPr>
                <w:rFonts w:ascii="新細明體" w:hAnsi="新細明體" w:hint="eastAsia"/>
                <w:sz w:val="22"/>
              </w:rPr>
              <w:t>☆</w:t>
            </w:r>
          </w:p>
        </w:tc>
      </w:tr>
    </w:tbl>
    <w:p w14:paraId="3DCE9283" w14:textId="77777777" w:rsidR="00A84A2D" w:rsidRPr="006A7D6F" w:rsidRDefault="00A84A2D" w:rsidP="00A84A2D">
      <w:pPr>
        <w:jc w:val="both"/>
        <w:rPr>
          <w:rFonts w:eastAsia="標楷體" w:hAnsi="標楷體"/>
          <w:bCs/>
        </w:rPr>
      </w:pPr>
    </w:p>
    <w:p w14:paraId="38D78C8C" w14:textId="77777777" w:rsidR="00A84A2D" w:rsidRDefault="00A84A2D" w:rsidP="00A84A2D">
      <w:pPr>
        <w:jc w:val="both"/>
        <w:rPr>
          <w:rFonts w:eastAsia="標楷體" w:hAnsi="標楷體"/>
          <w:b/>
          <w:bCs/>
          <w:sz w:val="28"/>
        </w:rPr>
      </w:pPr>
      <w:r>
        <w:rPr>
          <w:rFonts w:eastAsia="標楷體" w:hAnsi="標楷體" w:hint="eastAsia"/>
          <w:b/>
          <w:bCs/>
          <w:sz w:val="28"/>
        </w:rPr>
        <w:t>五</w:t>
      </w:r>
      <w:r w:rsidRPr="007F42C2">
        <w:rPr>
          <w:rFonts w:eastAsia="標楷體" w:hAnsi="標楷體"/>
          <w:b/>
          <w:bCs/>
          <w:sz w:val="28"/>
        </w:rPr>
        <w:t>、</w:t>
      </w:r>
      <w:r>
        <w:rPr>
          <w:rFonts w:eastAsia="標楷體" w:hAnsi="標楷體" w:hint="eastAsia"/>
          <w:b/>
          <w:bCs/>
          <w:sz w:val="28"/>
        </w:rPr>
        <w:t>課程</w:t>
      </w:r>
      <w:r>
        <w:rPr>
          <w:rFonts w:ascii="新細明體" w:hAnsi="新細明體" w:hint="eastAsia"/>
          <w:b/>
          <w:bCs/>
          <w:sz w:val="28"/>
        </w:rPr>
        <w:t>、</w:t>
      </w:r>
      <w:r>
        <w:rPr>
          <w:rFonts w:eastAsia="標楷體" w:hAnsi="標楷體" w:hint="eastAsia"/>
          <w:b/>
          <w:bCs/>
          <w:sz w:val="28"/>
        </w:rPr>
        <w:t>職</w:t>
      </w:r>
      <w:proofErr w:type="gramStart"/>
      <w:r>
        <w:rPr>
          <w:rFonts w:eastAsia="標楷體" w:hAnsi="標楷體" w:hint="eastAsia"/>
          <w:b/>
          <w:bCs/>
          <w:sz w:val="28"/>
        </w:rPr>
        <w:t>涯</w:t>
      </w:r>
      <w:proofErr w:type="gramEnd"/>
      <w:r>
        <w:rPr>
          <w:rFonts w:eastAsia="標楷體" w:hAnsi="標楷體" w:hint="eastAsia"/>
          <w:b/>
          <w:bCs/>
          <w:sz w:val="28"/>
        </w:rPr>
        <w:t>及升學地圖</w:t>
      </w:r>
    </w:p>
    <w:p w14:paraId="4037B259" w14:textId="611CDCA5" w:rsidR="00A84A2D" w:rsidRDefault="00A84A2D" w:rsidP="00A84A2D">
      <w:pPr>
        <w:jc w:val="both"/>
        <w:rPr>
          <w:rFonts w:eastAsia="標楷體" w:hAnsi="標楷體"/>
          <w:noProof/>
        </w:rPr>
      </w:pPr>
      <w:r>
        <w:rPr>
          <w:rFonts w:eastAsia="標楷體" w:hAnsi="標楷體"/>
          <w:noProof/>
        </w:rPr>
        <w:drawing>
          <wp:inline distT="0" distB="0" distL="0" distR="0" wp14:anchorId="5EA4AA7F" wp14:editId="77D92993">
            <wp:extent cx="5753100" cy="4067175"/>
            <wp:effectExtent l="0" t="0" r="0" b="9525"/>
            <wp:docPr id="6" name="圖片 6" descr="投影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投影片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4067175"/>
                    </a:xfrm>
                    <a:prstGeom prst="rect">
                      <a:avLst/>
                    </a:prstGeom>
                    <a:noFill/>
                    <a:ln>
                      <a:noFill/>
                    </a:ln>
                  </pic:spPr>
                </pic:pic>
              </a:graphicData>
            </a:graphic>
          </wp:inline>
        </w:drawing>
      </w:r>
    </w:p>
    <w:p w14:paraId="33C1D1DB" w14:textId="77777777" w:rsidR="00A84A2D" w:rsidRDefault="00A84A2D" w:rsidP="00A84A2D">
      <w:pPr>
        <w:jc w:val="both"/>
        <w:rPr>
          <w:rFonts w:eastAsia="標楷體" w:hAnsi="標楷體"/>
          <w:noProof/>
        </w:rPr>
      </w:pPr>
    </w:p>
    <w:p w14:paraId="2D9C8A03" w14:textId="77777777" w:rsidR="00A84A2D" w:rsidRDefault="00A84A2D" w:rsidP="00A84A2D">
      <w:pPr>
        <w:jc w:val="both"/>
        <w:rPr>
          <w:rFonts w:eastAsia="標楷體" w:hAnsi="標楷體"/>
          <w:noProof/>
        </w:rPr>
      </w:pPr>
    </w:p>
    <w:p w14:paraId="69676B8E" w14:textId="00AD63E8" w:rsidR="00A84A2D" w:rsidRDefault="00A84A2D" w:rsidP="00A84A2D">
      <w:pPr>
        <w:jc w:val="both"/>
        <w:rPr>
          <w:rFonts w:eastAsia="標楷體" w:hAnsi="標楷體"/>
          <w:noProof/>
        </w:rPr>
      </w:pPr>
      <w:r>
        <w:rPr>
          <w:rFonts w:eastAsia="標楷體" w:hAnsi="標楷體"/>
          <w:noProof/>
        </w:rPr>
        <w:lastRenderedPageBreak/>
        <w:drawing>
          <wp:inline distT="0" distB="0" distL="0" distR="0" wp14:anchorId="6E2DB0DC" wp14:editId="6CEAA449">
            <wp:extent cx="5753100" cy="4067175"/>
            <wp:effectExtent l="0" t="0" r="0" b="9525"/>
            <wp:docPr id="5" name="圖片 5" descr="投影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投影片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4067175"/>
                    </a:xfrm>
                    <a:prstGeom prst="rect">
                      <a:avLst/>
                    </a:prstGeom>
                    <a:noFill/>
                    <a:ln>
                      <a:noFill/>
                    </a:ln>
                  </pic:spPr>
                </pic:pic>
              </a:graphicData>
            </a:graphic>
          </wp:inline>
        </w:drawing>
      </w:r>
    </w:p>
    <w:p w14:paraId="3F9617F4" w14:textId="77777777" w:rsidR="00A84A2D" w:rsidRDefault="00A84A2D" w:rsidP="00A84A2D">
      <w:pPr>
        <w:jc w:val="both"/>
        <w:rPr>
          <w:rFonts w:eastAsia="標楷體" w:hAnsi="標楷體"/>
          <w:noProof/>
        </w:rPr>
      </w:pPr>
    </w:p>
    <w:p w14:paraId="7C21BEA8" w14:textId="7E3C77D1" w:rsidR="00A84A2D" w:rsidRDefault="00A84A2D" w:rsidP="00A84A2D">
      <w:pPr>
        <w:jc w:val="both"/>
        <w:rPr>
          <w:rFonts w:eastAsia="標楷體" w:hAnsi="標楷體"/>
          <w:noProof/>
        </w:rPr>
      </w:pPr>
      <w:r>
        <w:rPr>
          <w:rFonts w:eastAsia="標楷體" w:hAnsi="標楷體"/>
          <w:noProof/>
        </w:rPr>
        <w:drawing>
          <wp:inline distT="0" distB="0" distL="0" distR="0" wp14:anchorId="69E6E93F" wp14:editId="54D1587C">
            <wp:extent cx="5753100" cy="4067175"/>
            <wp:effectExtent l="0" t="0" r="0" b="9525"/>
            <wp:docPr id="1" name="圖片 1" descr="投影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投影片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067175"/>
                    </a:xfrm>
                    <a:prstGeom prst="rect">
                      <a:avLst/>
                    </a:prstGeom>
                    <a:noFill/>
                    <a:ln>
                      <a:noFill/>
                    </a:ln>
                  </pic:spPr>
                </pic:pic>
              </a:graphicData>
            </a:graphic>
          </wp:inline>
        </w:drawing>
      </w:r>
    </w:p>
    <w:p w14:paraId="359C3D20" w14:textId="77777777" w:rsidR="00A84A2D" w:rsidRDefault="00A84A2D" w:rsidP="00A84A2D">
      <w:pPr>
        <w:jc w:val="both"/>
        <w:rPr>
          <w:rFonts w:eastAsia="標楷體" w:hAnsi="標楷體"/>
          <w:noProof/>
        </w:rPr>
      </w:pPr>
    </w:p>
    <w:p w14:paraId="45E1C579" w14:textId="77777777" w:rsidR="00A84A2D" w:rsidRDefault="00A84A2D" w:rsidP="00A84A2D">
      <w:pPr>
        <w:snapToGrid w:val="0"/>
        <w:ind w:left="1488" w:hangingChars="531" w:hanging="1488"/>
        <w:jc w:val="both"/>
        <w:rPr>
          <w:rFonts w:eastAsia="標楷體" w:hAnsi="標楷體"/>
          <w:b/>
          <w:bCs/>
          <w:color w:val="000000"/>
          <w:sz w:val="28"/>
        </w:rPr>
      </w:pPr>
      <w:r>
        <w:rPr>
          <w:rFonts w:eastAsia="標楷體" w:hAnsi="標楷體"/>
          <w:b/>
          <w:bCs/>
          <w:sz w:val="28"/>
        </w:rPr>
        <w:br w:type="page"/>
      </w:r>
      <w:r w:rsidRPr="003D6DED">
        <w:rPr>
          <w:rFonts w:eastAsia="標楷體" w:hAnsi="標楷體" w:hint="eastAsia"/>
          <w:b/>
          <w:bCs/>
          <w:color w:val="000000"/>
          <w:sz w:val="28"/>
        </w:rPr>
        <w:lastRenderedPageBreak/>
        <w:t>六、</w:t>
      </w:r>
      <w:r w:rsidRPr="003D6DED">
        <w:rPr>
          <w:rFonts w:eastAsia="標楷體" w:hAnsi="標楷體"/>
          <w:b/>
          <w:bCs/>
          <w:color w:val="000000"/>
          <w:sz w:val="28"/>
        </w:rPr>
        <w:t>課程結構與</w:t>
      </w:r>
      <w:r w:rsidRPr="003D6DED">
        <w:rPr>
          <w:rFonts w:eastAsia="標楷體" w:hAnsi="標楷體" w:hint="eastAsia"/>
          <w:b/>
          <w:bCs/>
          <w:color w:val="000000"/>
          <w:sz w:val="28"/>
        </w:rPr>
        <w:t>修</w:t>
      </w:r>
      <w:r w:rsidRPr="003D6DED">
        <w:rPr>
          <w:rFonts w:eastAsia="標楷體" w:hAnsi="標楷體"/>
          <w:b/>
          <w:bCs/>
          <w:color w:val="000000"/>
          <w:sz w:val="28"/>
        </w:rPr>
        <w:t>課要求</w:t>
      </w:r>
    </w:p>
    <w:p w14:paraId="01618C6D" w14:textId="77777777" w:rsidR="00A84A2D" w:rsidRPr="003D6DED" w:rsidRDefault="00A84A2D" w:rsidP="00A84A2D">
      <w:pPr>
        <w:snapToGrid w:val="0"/>
        <w:ind w:left="1274" w:hangingChars="531" w:hanging="1274"/>
        <w:jc w:val="both"/>
        <w:rPr>
          <w:rFonts w:eastAsia="標楷體" w:hAnsi="標楷體"/>
          <w:b/>
          <w:bCs/>
          <w:color w:val="000000"/>
          <w:sz w:val="28"/>
        </w:rPr>
      </w:pPr>
      <w:r>
        <w:rPr>
          <w:rFonts w:ascii="新細明體" w:hAnsi="新細明體" w:cs="新細明體" w:hint="eastAsia"/>
        </w:rPr>
        <w:t>※</w:t>
      </w:r>
      <w:r>
        <w:rPr>
          <w:rFonts w:eastAsia="標楷體"/>
        </w:rPr>
        <w:t xml:space="preserve"> </w:t>
      </w:r>
      <w:r>
        <w:rPr>
          <w:rFonts w:eastAsia="標楷體" w:hint="eastAsia"/>
        </w:rPr>
        <w:t>若欲從事教職者，依學校規定參與申請甄選，</w:t>
      </w:r>
      <w:proofErr w:type="gramStart"/>
      <w:r>
        <w:rPr>
          <w:rFonts w:eastAsia="標楷體" w:hint="eastAsia"/>
        </w:rPr>
        <w:t>另加修教育學</w:t>
      </w:r>
      <w:proofErr w:type="gramEnd"/>
      <w:r>
        <w:rPr>
          <w:rFonts w:eastAsia="標楷體" w:hint="eastAsia"/>
        </w:rPr>
        <w:t>程規定之學分。</w:t>
      </w:r>
    </w:p>
    <w:tbl>
      <w:tblPr>
        <w:tblpPr w:leftFromText="181" w:rightFromText="181" w:vertAnchor="page" w:horzAnchor="margin" w:tblpXSpec="center" w:tblpY="1996"/>
        <w:tblOverlap w:val="never"/>
        <w:tblW w:w="107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6"/>
        <w:gridCol w:w="850"/>
        <w:gridCol w:w="851"/>
        <w:gridCol w:w="850"/>
        <w:gridCol w:w="607"/>
        <w:gridCol w:w="608"/>
        <w:gridCol w:w="607"/>
        <w:gridCol w:w="608"/>
        <w:gridCol w:w="607"/>
        <w:gridCol w:w="608"/>
        <w:gridCol w:w="608"/>
        <w:gridCol w:w="709"/>
        <w:gridCol w:w="710"/>
        <w:gridCol w:w="853"/>
        <w:gridCol w:w="848"/>
        <w:gridCol w:w="20"/>
      </w:tblGrid>
      <w:tr w:rsidR="00D2784A" w:rsidRPr="00933736" w14:paraId="32BBE9A7" w14:textId="77777777" w:rsidTr="007379CF">
        <w:trPr>
          <w:gridAfter w:val="1"/>
          <w:wAfter w:w="20" w:type="dxa"/>
          <w:trHeight w:val="430"/>
        </w:trPr>
        <w:tc>
          <w:tcPr>
            <w:tcW w:w="836" w:type="dxa"/>
            <w:vMerge w:val="restart"/>
            <w:tcBorders>
              <w:top w:val="single" w:sz="12" w:space="0" w:color="auto"/>
              <w:tl2br w:val="nil"/>
            </w:tcBorders>
            <w:shd w:val="clear" w:color="auto" w:fill="auto"/>
            <w:vAlign w:val="center"/>
          </w:tcPr>
          <w:p w14:paraId="5132A398" w14:textId="0AD0A8DE" w:rsidR="00D2784A" w:rsidRPr="003D6DED" w:rsidRDefault="00D2784A" w:rsidP="00D2784A">
            <w:pPr>
              <w:adjustRightInd w:val="0"/>
              <w:snapToGrid w:val="0"/>
              <w:spacing w:line="240" w:lineRule="exact"/>
              <w:jc w:val="center"/>
              <w:rPr>
                <w:rFonts w:eastAsia="標楷體"/>
                <w:color w:val="000000"/>
              </w:rPr>
            </w:pPr>
            <w:r w:rsidRPr="00F463F2">
              <w:rPr>
                <w:rFonts w:eastAsia="標楷體" w:hint="eastAsia"/>
              </w:rPr>
              <w:t>類別</w:t>
            </w:r>
          </w:p>
        </w:tc>
        <w:tc>
          <w:tcPr>
            <w:tcW w:w="850" w:type="dxa"/>
            <w:vMerge w:val="restart"/>
            <w:tcBorders>
              <w:top w:val="single" w:sz="12" w:space="0" w:color="auto"/>
            </w:tcBorders>
            <w:vAlign w:val="center"/>
          </w:tcPr>
          <w:p w14:paraId="790E4DDB" w14:textId="77777777" w:rsidR="00D2784A" w:rsidRPr="003D6DED" w:rsidRDefault="00D2784A" w:rsidP="00D2784A">
            <w:pPr>
              <w:adjustRightInd w:val="0"/>
              <w:snapToGrid w:val="0"/>
              <w:spacing w:line="240" w:lineRule="exact"/>
              <w:jc w:val="center"/>
              <w:rPr>
                <w:rFonts w:eastAsia="標楷體"/>
                <w:color w:val="000000"/>
                <w:spacing w:val="-12"/>
              </w:rPr>
            </w:pPr>
            <w:r w:rsidRPr="003D6DED">
              <w:rPr>
                <w:rFonts w:eastAsia="標楷體"/>
                <w:color w:val="000000"/>
                <w:spacing w:val="-12"/>
              </w:rPr>
              <w:t>校共同</w:t>
            </w:r>
            <w:r w:rsidRPr="003D6DED">
              <w:rPr>
                <w:rFonts w:eastAsia="標楷體" w:hint="eastAsia"/>
                <w:color w:val="000000"/>
                <w:spacing w:val="-12"/>
              </w:rPr>
              <w:t>課程</w:t>
            </w:r>
          </w:p>
          <w:p w14:paraId="291179DB" w14:textId="34CDB256" w:rsidR="00D2784A" w:rsidRDefault="00D2784A" w:rsidP="00D2784A">
            <w:pPr>
              <w:adjustRightInd w:val="0"/>
              <w:snapToGrid w:val="0"/>
              <w:spacing w:line="240" w:lineRule="exact"/>
              <w:jc w:val="center"/>
              <w:rPr>
                <w:rFonts w:eastAsia="標楷體" w:hint="eastAsia"/>
                <w:spacing w:val="-12"/>
              </w:rPr>
            </w:pPr>
            <w:r w:rsidRPr="003D6DED">
              <w:rPr>
                <w:rFonts w:eastAsia="標楷體"/>
                <w:color w:val="000000"/>
                <w:spacing w:val="-12"/>
              </w:rPr>
              <w:t>(</w:t>
            </w:r>
            <w:r w:rsidRPr="003D6DED">
              <w:rPr>
                <w:rFonts w:eastAsia="標楷體"/>
                <w:color w:val="000000"/>
              </w:rPr>
              <w:t>必修</w:t>
            </w:r>
            <w:r w:rsidRPr="003D6DED">
              <w:rPr>
                <w:rFonts w:eastAsia="標楷體"/>
                <w:color w:val="000000"/>
              </w:rPr>
              <w:t>)</w:t>
            </w:r>
          </w:p>
        </w:tc>
        <w:tc>
          <w:tcPr>
            <w:tcW w:w="851" w:type="dxa"/>
            <w:vMerge w:val="restart"/>
            <w:tcBorders>
              <w:top w:val="single" w:sz="12" w:space="0" w:color="auto"/>
            </w:tcBorders>
            <w:vAlign w:val="center"/>
          </w:tcPr>
          <w:p w14:paraId="72141760" w14:textId="1772C58D" w:rsidR="00D2784A" w:rsidRDefault="00D2784A" w:rsidP="00D2784A">
            <w:pPr>
              <w:adjustRightInd w:val="0"/>
              <w:snapToGrid w:val="0"/>
              <w:spacing w:line="240" w:lineRule="exact"/>
              <w:jc w:val="center"/>
              <w:rPr>
                <w:rFonts w:eastAsia="標楷體"/>
                <w:spacing w:val="-12"/>
              </w:rPr>
            </w:pPr>
            <w:r>
              <w:rPr>
                <w:rFonts w:eastAsia="標楷體" w:hint="eastAsia"/>
                <w:spacing w:val="-12"/>
              </w:rPr>
              <w:t>大一、大二體育</w:t>
            </w:r>
          </w:p>
          <w:p w14:paraId="2311CA43" w14:textId="07D1C0FE" w:rsidR="00D2784A" w:rsidRPr="003D6DED" w:rsidRDefault="00D2784A" w:rsidP="00D2784A">
            <w:pPr>
              <w:adjustRightInd w:val="0"/>
              <w:snapToGrid w:val="0"/>
              <w:spacing w:line="240" w:lineRule="exact"/>
              <w:jc w:val="center"/>
              <w:rPr>
                <w:rFonts w:eastAsia="標楷體" w:hint="eastAsia"/>
                <w:color w:val="000000"/>
                <w:spacing w:val="-12"/>
              </w:rPr>
            </w:pPr>
            <w:r w:rsidRPr="00947141">
              <w:rPr>
                <w:rFonts w:eastAsia="標楷體" w:hint="eastAsia"/>
                <w:b/>
                <w:spacing w:val="-12"/>
                <w:u w:val="single"/>
              </w:rPr>
              <w:t>(</w:t>
            </w:r>
            <w:r>
              <w:rPr>
                <w:rFonts w:eastAsia="標楷體" w:hint="eastAsia"/>
                <w:spacing w:val="-12"/>
              </w:rPr>
              <w:t>必修，</w:t>
            </w:r>
            <w:proofErr w:type="gramStart"/>
            <w:r w:rsidRPr="00947141">
              <w:rPr>
                <w:rFonts w:eastAsia="標楷體" w:hint="eastAsia"/>
                <w:b/>
                <w:spacing w:val="-12"/>
                <w:u w:val="single"/>
              </w:rPr>
              <w:t>不</w:t>
            </w:r>
            <w:proofErr w:type="gramEnd"/>
            <w:r>
              <w:rPr>
                <w:rFonts w:eastAsia="標楷體" w:hint="eastAsia"/>
                <w:b/>
                <w:spacing w:val="-12"/>
                <w:u w:val="single"/>
              </w:rPr>
              <w:t>列</w:t>
            </w:r>
            <w:r w:rsidRPr="009B5449">
              <w:rPr>
                <w:rFonts w:eastAsia="標楷體" w:hint="eastAsia"/>
                <w:b/>
                <w:spacing w:val="-12"/>
                <w:u w:val="single"/>
              </w:rPr>
              <w:t>計</w:t>
            </w:r>
            <w:r>
              <w:rPr>
                <w:rFonts w:eastAsia="標楷體" w:hint="eastAsia"/>
                <w:b/>
                <w:spacing w:val="-12"/>
                <w:u w:val="single"/>
              </w:rPr>
              <w:t>畢業</w:t>
            </w:r>
            <w:r w:rsidRPr="009B5449">
              <w:rPr>
                <w:rFonts w:eastAsia="標楷體" w:hint="eastAsia"/>
                <w:b/>
                <w:spacing w:val="-12"/>
                <w:u w:val="single"/>
              </w:rPr>
              <w:t>學分</w:t>
            </w:r>
            <w:r>
              <w:rPr>
                <w:rFonts w:eastAsia="標楷體" w:hint="eastAsia"/>
                <w:spacing w:val="-12"/>
              </w:rPr>
              <w:t>)</w:t>
            </w:r>
          </w:p>
        </w:tc>
        <w:tc>
          <w:tcPr>
            <w:tcW w:w="850" w:type="dxa"/>
            <w:vMerge w:val="restart"/>
            <w:tcBorders>
              <w:top w:val="single" w:sz="12" w:space="0" w:color="auto"/>
            </w:tcBorders>
            <w:vAlign w:val="center"/>
          </w:tcPr>
          <w:p w14:paraId="1EBAD613" w14:textId="404E9E0A" w:rsidR="00D2784A" w:rsidRPr="003D6DED" w:rsidRDefault="00D2784A" w:rsidP="00D2784A">
            <w:pPr>
              <w:adjustRightInd w:val="0"/>
              <w:snapToGrid w:val="0"/>
              <w:spacing w:line="240" w:lineRule="exact"/>
              <w:jc w:val="center"/>
              <w:rPr>
                <w:rFonts w:eastAsia="標楷體"/>
                <w:color w:val="000000"/>
                <w:spacing w:val="-12"/>
              </w:rPr>
            </w:pPr>
            <w:r w:rsidRPr="003D6DED">
              <w:rPr>
                <w:rFonts w:eastAsia="標楷體" w:hint="eastAsia"/>
                <w:color w:val="000000"/>
                <w:spacing w:val="-12"/>
              </w:rPr>
              <w:t>校共同課程</w:t>
            </w:r>
          </w:p>
          <w:p w14:paraId="00B35C97" w14:textId="77777777" w:rsidR="00D2784A" w:rsidRPr="003D6DED" w:rsidRDefault="00D2784A" w:rsidP="00D2784A">
            <w:pPr>
              <w:adjustRightInd w:val="0"/>
              <w:snapToGrid w:val="0"/>
              <w:spacing w:line="240" w:lineRule="exact"/>
              <w:jc w:val="center"/>
              <w:rPr>
                <w:rFonts w:eastAsia="標楷體"/>
                <w:color w:val="000000"/>
              </w:rPr>
            </w:pPr>
            <w:r w:rsidRPr="003D6DED">
              <w:rPr>
                <w:rFonts w:eastAsia="標楷體" w:hint="eastAsia"/>
                <w:color w:val="000000"/>
                <w:spacing w:val="-12"/>
              </w:rPr>
              <w:t>(</w:t>
            </w:r>
            <w:r w:rsidRPr="003D6DED">
              <w:rPr>
                <w:rFonts w:eastAsia="標楷體" w:hint="eastAsia"/>
                <w:color w:val="000000"/>
                <w:spacing w:val="-12"/>
              </w:rPr>
              <w:t>選修，</w:t>
            </w:r>
            <w:r w:rsidRPr="003D6DED">
              <w:rPr>
                <w:rFonts w:eastAsia="標楷體" w:hint="eastAsia"/>
                <w:b/>
                <w:color w:val="000000"/>
                <w:spacing w:val="-12"/>
                <w:u w:val="single"/>
              </w:rPr>
              <w:t>不</w:t>
            </w:r>
            <w:proofErr w:type="gramStart"/>
            <w:r w:rsidRPr="003D6DED">
              <w:rPr>
                <w:rFonts w:eastAsia="標楷體" w:hint="eastAsia"/>
                <w:b/>
                <w:color w:val="000000"/>
                <w:spacing w:val="-12"/>
                <w:u w:val="single"/>
              </w:rPr>
              <w:t>採</w:t>
            </w:r>
            <w:proofErr w:type="gramEnd"/>
            <w:r w:rsidRPr="003D6DED">
              <w:rPr>
                <w:rFonts w:eastAsia="標楷體" w:hint="eastAsia"/>
                <w:b/>
                <w:color w:val="000000"/>
                <w:spacing w:val="-12"/>
                <w:u w:val="single"/>
              </w:rPr>
              <w:t>計畢業學分</w:t>
            </w:r>
            <w:r w:rsidRPr="003D6DED">
              <w:rPr>
                <w:rFonts w:eastAsia="標楷體" w:hint="eastAsia"/>
                <w:color w:val="000000"/>
                <w:spacing w:val="-12"/>
              </w:rPr>
              <w:t>)</w:t>
            </w:r>
          </w:p>
        </w:tc>
        <w:tc>
          <w:tcPr>
            <w:tcW w:w="4253" w:type="dxa"/>
            <w:gridSpan w:val="7"/>
            <w:tcBorders>
              <w:top w:val="single" w:sz="12" w:space="0" w:color="auto"/>
              <w:bottom w:val="single" w:sz="4" w:space="0" w:color="auto"/>
            </w:tcBorders>
            <w:vAlign w:val="center"/>
          </w:tcPr>
          <w:p w14:paraId="7BF3BD7B" w14:textId="77777777" w:rsidR="00D2784A" w:rsidRPr="003D6DED" w:rsidRDefault="00D2784A" w:rsidP="00D2784A">
            <w:pPr>
              <w:adjustRightInd w:val="0"/>
              <w:snapToGrid w:val="0"/>
              <w:spacing w:line="240" w:lineRule="exact"/>
              <w:jc w:val="center"/>
              <w:rPr>
                <w:rFonts w:eastAsia="標楷體"/>
                <w:color w:val="000000"/>
              </w:rPr>
            </w:pPr>
            <w:r w:rsidRPr="003D6DED">
              <w:rPr>
                <w:rFonts w:eastAsia="標楷體"/>
                <w:color w:val="000000"/>
              </w:rPr>
              <w:t>通識</w:t>
            </w:r>
            <w:r w:rsidRPr="003D6DED">
              <w:rPr>
                <w:rFonts w:eastAsia="標楷體" w:hint="eastAsia"/>
                <w:color w:val="000000"/>
              </w:rPr>
              <w:t>選修</w:t>
            </w:r>
            <w:r w:rsidRPr="003D6DED">
              <w:rPr>
                <w:rFonts w:eastAsia="標楷體"/>
                <w:color w:val="000000"/>
              </w:rPr>
              <w:t>課程</w:t>
            </w:r>
            <w:r w:rsidRPr="003D6DED">
              <w:rPr>
                <w:rFonts w:eastAsia="標楷體"/>
                <w:color w:val="000000"/>
                <w:kern w:val="0"/>
              </w:rPr>
              <w:t>(</w:t>
            </w:r>
            <w:r w:rsidRPr="003D6DED">
              <w:rPr>
                <w:rFonts w:eastAsia="標楷體" w:hAnsi="標楷體"/>
                <w:color w:val="000000"/>
                <w:kern w:val="0"/>
              </w:rPr>
              <w:t>總計</w:t>
            </w:r>
            <w:r w:rsidRPr="003D6DED">
              <w:rPr>
                <w:rFonts w:eastAsia="標楷體" w:hint="eastAsia"/>
                <w:color w:val="000000"/>
                <w:kern w:val="0"/>
              </w:rPr>
              <w:t>1</w:t>
            </w:r>
            <w:r w:rsidRPr="003D6DED">
              <w:rPr>
                <w:rFonts w:eastAsia="標楷體"/>
                <w:color w:val="000000"/>
                <w:kern w:val="0"/>
              </w:rPr>
              <w:t>8</w:t>
            </w:r>
            <w:r w:rsidRPr="003D6DED">
              <w:rPr>
                <w:rFonts w:eastAsia="標楷體" w:hAnsi="標楷體"/>
                <w:color w:val="000000"/>
                <w:kern w:val="0"/>
              </w:rPr>
              <w:t>學分</w:t>
            </w:r>
            <w:r w:rsidRPr="003D6DED">
              <w:rPr>
                <w:rFonts w:eastAsia="標楷體"/>
                <w:color w:val="000000"/>
                <w:kern w:val="0"/>
              </w:rPr>
              <w:t>)</w:t>
            </w:r>
          </w:p>
        </w:tc>
        <w:tc>
          <w:tcPr>
            <w:tcW w:w="709" w:type="dxa"/>
            <w:vMerge w:val="restart"/>
            <w:tcBorders>
              <w:top w:val="single" w:sz="12" w:space="0" w:color="auto"/>
            </w:tcBorders>
            <w:vAlign w:val="center"/>
          </w:tcPr>
          <w:p w14:paraId="50B91377" w14:textId="77777777" w:rsidR="00D2784A" w:rsidRPr="003D6DED" w:rsidRDefault="00D2784A" w:rsidP="00D2784A">
            <w:pPr>
              <w:adjustRightInd w:val="0"/>
              <w:snapToGrid w:val="0"/>
              <w:spacing w:line="240" w:lineRule="exact"/>
              <w:jc w:val="center"/>
              <w:rPr>
                <w:rFonts w:eastAsia="標楷體"/>
                <w:color w:val="000000"/>
              </w:rPr>
            </w:pPr>
            <w:r w:rsidRPr="003D6DED">
              <w:rPr>
                <w:rFonts w:eastAsia="標楷體"/>
                <w:color w:val="000000"/>
              </w:rPr>
              <w:t>專門</w:t>
            </w:r>
          </w:p>
          <w:p w14:paraId="672CA44E" w14:textId="77777777" w:rsidR="00D2784A" w:rsidRPr="003D6DED" w:rsidRDefault="00D2784A" w:rsidP="00D2784A">
            <w:pPr>
              <w:adjustRightInd w:val="0"/>
              <w:snapToGrid w:val="0"/>
              <w:spacing w:line="240" w:lineRule="exact"/>
              <w:jc w:val="center"/>
              <w:rPr>
                <w:rFonts w:eastAsia="標楷體"/>
                <w:color w:val="000000"/>
              </w:rPr>
            </w:pPr>
            <w:r w:rsidRPr="003D6DED">
              <w:rPr>
                <w:rFonts w:eastAsia="標楷體"/>
                <w:color w:val="000000"/>
              </w:rPr>
              <w:t>課程</w:t>
            </w:r>
          </w:p>
        </w:tc>
        <w:tc>
          <w:tcPr>
            <w:tcW w:w="1563" w:type="dxa"/>
            <w:gridSpan w:val="2"/>
            <w:vMerge w:val="restart"/>
            <w:tcBorders>
              <w:top w:val="single" w:sz="12" w:space="0" w:color="auto"/>
            </w:tcBorders>
            <w:vAlign w:val="center"/>
          </w:tcPr>
          <w:p w14:paraId="6C52423B" w14:textId="55150C99" w:rsidR="00D2784A" w:rsidRPr="003D6DED" w:rsidRDefault="00D2784A" w:rsidP="00D2784A">
            <w:pPr>
              <w:adjustRightInd w:val="0"/>
              <w:snapToGrid w:val="0"/>
              <w:spacing w:line="240" w:lineRule="exact"/>
              <w:jc w:val="center"/>
              <w:rPr>
                <w:rFonts w:eastAsia="標楷體"/>
                <w:color w:val="000000"/>
              </w:rPr>
            </w:pPr>
            <w:r w:rsidRPr="003D6DED">
              <w:rPr>
                <w:rFonts w:eastAsia="標楷體"/>
                <w:color w:val="000000"/>
              </w:rPr>
              <w:t>彈性課程</w:t>
            </w:r>
          </w:p>
        </w:tc>
        <w:tc>
          <w:tcPr>
            <w:tcW w:w="848" w:type="dxa"/>
            <w:vMerge w:val="restart"/>
            <w:tcBorders>
              <w:top w:val="single" w:sz="12" w:space="0" w:color="auto"/>
            </w:tcBorders>
            <w:vAlign w:val="center"/>
          </w:tcPr>
          <w:p w14:paraId="2AC3C07B" w14:textId="77777777" w:rsidR="00D2784A" w:rsidRPr="003D6DED" w:rsidRDefault="00D2784A" w:rsidP="00D2784A">
            <w:pPr>
              <w:adjustRightInd w:val="0"/>
              <w:snapToGrid w:val="0"/>
              <w:spacing w:line="240" w:lineRule="exact"/>
              <w:jc w:val="center"/>
              <w:rPr>
                <w:rFonts w:eastAsia="標楷體"/>
                <w:color w:val="000000"/>
              </w:rPr>
            </w:pPr>
            <w:r w:rsidRPr="003D6DED">
              <w:rPr>
                <w:rFonts w:eastAsia="標楷體"/>
                <w:color w:val="000000"/>
              </w:rPr>
              <w:t>最低畢業學分</w:t>
            </w:r>
          </w:p>
        </w:tc>
      </w:tr>
      <w:tr w:rsidR="00D2784A" w:rsidRPr="00933736" w14:paraId="7FB115A6" w14:textId="77777777" w:rsidTr="007379CF">
        <w:trPr>
          <w:gridAfter w:val="1"/>
          <w:wAfter w:w="20" w:type="dxa"/>
          <w:trHeight w:val="322"/>
        </w:trPr>
        <w:tc>
          <w:tcPr>
            <w:tcW w:w="836" w:type="dxa"/>
            <w:vMerge/>
            <w:tcBorders>
              <w:tl2br w:val="nil"/>
            </w:tcBorders>
            <w:shd w:val="clear" w:color="auto" w:fill="auto"/>
          </w:tcPr>
          <w:p w14:paraId="6DFF83A2" w14:textId="77777777" w:rsidR="00D2784A" w:rsidRPr="003D6DED" w:rsidRDefault="00D2784A" w:rsidP="00D2784A">
            <w:pPr>
              <w:adjustRightInd w:val="0"/>
              <w:snapToGrid w:val="0"/>
              <w:spacing w:line="240" w:lineRule="exact"/>
              <w:jc w:val="center"/>
              <w:rPr>
                <w:rFonts w:eastAsia="標楷體"/>
                <w:color w:val="000000"/>
                <w:spacing w:val="-12"/>
              </w:rPr>
            </w:pPr>
          </w:p>
        </w:tc>
        <w:tc>
          <w:tcPr>
            <w:tcW w:w="850" w:type="dxa"/>
            <w:vMerge/>
          </w:tcPr>
          <w:p w14:paraId="2C1CD202" w14:textId="77777777" w:rsidR="00D2784A" w:rsidRPr="003D6DED" w:rsidRDefault="00D2784A" w:rsidP="00D2784A">
            <w:pPr>
              <w:adjustRightInd w:val="0"/>
              <w:snapToGrid w:val="0"/>
              <w:spacing w:line="240" w:lineRule="exact"/>
              <w:jc w:val="center"/>
              <w:rPr>
                <w:rFonts w:eastAsia="標楷體"/>
                <w:color w:val="000000"/>
                <w:spacing w:val="-12"/>
              </w:rPr>
            </w:pPr>
          </w:p>
        </w:tc>
        <w:tc>
          <w:tcPr>
            <w:tcW w:w="851" w:type="dxa"/>
            <w:vMerge/>
          </w:tcPr>
          <w:p w14:paraId="3902C822" w14:textId="1E7C92EA" w:rsidR="00D2784A" w:rsidRPr="003D6DED" w:rsidRDefault="00D2784A" w:rsidP="00D2784A">
            <w:pPr>
              <w:adjustRightInd w:val="0"/>
              <w:snapToGrid w:val="0"/>
              <w:spacing w:line="240" w:lineRule="exact"/>
              <w:jc w:val="center"/>
              <w:rPr>
                <w:rFonts w:eastAsia="標楷體"/>
                <w:color w:val="000000"/>
                <w:spacing w:val="-12"/>
              </w:rPr>
            </w:pPr>
          </w:p>
        </w:tc>
        <w:tc>
          <w:tcPr>
            <w:tcW w:w="850" w:type="dxa"/>
            <w:vMerge/>
            <w:vAlign w:val="center"/>
          </w:tcPr>
          <w:p w14:paraId="7E69C121" w14:textId="7C894401" w:rsidR="00D2784A" w:rsidRPr="003D6DED" w:rsidRDefault="00D2784A" w:rsidP="00D2784A">
            <w:pPr>
              <w:adjustRightInd w:val="0"/>
              <w:snapToGrid w:val="0"/>
              <w:spacing w:line="240" w:lineRule="exact"/>
              <w:jc w:val="center"/>
              <w:rPr>
                <w:rFonts w:eastAsia="標楷體"/>
                <w:color w:val="000000"/>
                <w:spacing w:val="-12"/>
              </w:rPr>
            </w:pPr>
          </w:p>
        </w:tc>
        <w:tc>
          <w:tcPr>
            <w:tcW w:w="4253" w:type="dxa"/>
            <w:gridSpan w:val="7"/>
            <w:tcBorders>
              <w:top w:val="single" w:sz="4" w:space="0" w:color="auto"/>
              <w:bottom w:val="single" w:sz="4" w:space="0" w:color="auto"/>
            </w:tcBorders>
            <w:vAlign w:val="center"/>
          </w:tcPr>
          <w:p w14:paraId="3A2302C1" w14:textId="77777777" w:rsidR="00D2784A" w:rsidRPr="003D6DED" w:rsidRDefault="00D2784A" w:rsidP="00D2784A">
            <w:pPr>
              <w:adjustRightInd w:val="0"/>
              <w:snapToGrid w:val="0"/>
              <w:spacing w:line="240" w:lineRule="exact"/>
              <w:jc w:val="center"/>
              <w:rPr>
                <w:rFonts w:eastAsia="標楷體"/>
                <w:color w:val="000000"/>
              </w:rPr>
            </w:pPr>
            <w:r w:rsidRPr="003D6DED">
              <w:rPr>
                <w:rFonts w:eastAsia="標楷體" w:hAnsi="標楷體"/>
                <w:color w:val="000000"/>
                <w:kern w:val="0"/>
              </w:rPr>
              <w:t>課程領域</w:t>
            </w:r>
          </w:p>
        </w:tc>
        <w:tc>
          <w:tcPr>
            <w:tcW w:w="709" w:type="dxa"/>
            <w:vMerge/>
            <w:vAlign w:val="center"/>
          </w:tcPr>
          <w:p w14:paraId="6C2D7203" w14:textId="77777777" w:rsidR="00D2784A" w:rsidRPr="003D6DED" w:rsidRDefault="00D2784A" w:rsidP="00D2784A">
            <w:pPr>
              <w:adjustRightInd w:val="0"/>
              <w:snapToGrid w:val="0"/>
              <w:spacing w:line="240" w:lineRule="exact"/>
              <w:jc w:val="center"/>
              <w:rPr>
                <w:rFonts w:eastAsia="標楷體"/>
                <w:color w:val="000000"/>
              </w:rPr>
            </w:pPr>
          </w:p>
        </w:tc>
        <w:tc>
          <w:tcPr>
            <w:tcW w:w="1563" w:type="dxa"/>
            <w:gridSpan w:val="2"/>
            <w:vMerge/>
            <w:vAlign w:val="center"/>
          </w:tcPr>
          <w:p w14:paraId="267BDD5E" w14:textId="77777777" w:rsidR="00D2784A" w:rsidRPr="003D6DED" w:rsidRDefault="00D2784A" w:rsidP="00D2784A">
            <w:pPr>
              <w:adjustRightInd w:val="0"/>
              <w:snapToGrid w:val="0"/>
              <w:spacing w:line="240" w:lineRule="exact"/>
              <w:jc w:val="center"/>
              <w:rPr>
                <w:rFonts w:eastAsia="標楷體"/>
                <w:color w:val="000000"/>
              </w:rPr>
            </w:pPr>
          </w:p>
        </w:tc>
        <w:tc>
          <w:tcPr>
            <w:tcW w:w="848" w:type="dxa"/>
            <w:vMerge/>
            <w:vAlign w:val="center"/>
          </w:tcPr>
          <w:p w14:paraId="78E837C9" w14:textId="77777777" w:rsidR="00D2784A" w:rsidRPr="003D6DED" w:rsidRDefault="00D2784A" w:rsidP="00D2784A">
            <w:pPr>
              <w:adjustRightInd w:val="0"/>
              <w:snapToGrid w:val="0"/>
              <w:spacing w:line="240" w:lineRule="exact"/>
              <w:jc w:val="center"/>
              <w:rPr>
                <w:rFonts w:eastAsia="標楷體"/>
                <w:color w:val="000000"/>
              </w:rPr>
            </w:pPr>
          </w:p>
        </w:tc>
      </w:tr>
      <w:tr w:rsidR="00D2784A" w:rsidRPr="00933736" w14:paraId="7ED55312" w14:textId="77777777" w:rsidTr="007379CF">
        <w:trPr>
          <w:gridAfter w:val="1"/>
          <w:wAfter w:w="20" w:type="dxa"/>
          <w:trHeight w:val="1463"/>
        </w:trPr>
        <w:tc>
          <w:tcPr>
            <w:tcW w:w="836" w:type="dxa"/>
            <w:vMerge/>
            <w:tcBorders>
              <w:bottom w:val="single" w:sz="6" w:space="0" w:color="auto"/>
              <w:tl2br w:val="nil"/>
            </w:tcBorders>
            <w:shd w:val="clear" w:color="auto" w:fill="auto"/>
          </w:tcPr>
          <w:p w14:paraId="4798766B" w14:textId="77777777" w:rsidR="00D2784A" w:rsidRPr="003D6DED" w:rsidRDefault="00D2784A" w:rsidP="00D2784A">
            <w:pPr>
              <w:adjustRightInd w:val="0"/>
              <w:snapToGrid w:val="0"/>
              <w:jc w:val="center"/>
              <w:rPr>
                <w:rFonts w:eastAsia="標楷體"/>
                <w:color w:val="000000"/>
                <w:spacing w:val="-12"/>
              </w:rPr>
            </w:pPr>
          </w:p>
        </w:tc>
        <w:tc>
          <w:tcPr>
            <w:tcW w:w="850" w:type="dxa"/>
            <w:vMerge/>
          </w:tcPr>
          <w:p w14:paraId="7655A917" w14:textId="77777777" w:rsidR="00D2784A" w:rsidRPr="003D6DED" w:rsidRDefault="00D2784A" w:rsidP="00D2784A">
            <w:pPr>
              <w:adjustRightInd w:val="0"/>
              <w:snapToGrid w:val="0"/>
              <w:jc w:val="center"/>
              <w:rPr>
                <w:rFonts w:eastAsia="標楷體"/>
                <w:color w:val="000000"/>
                <w:spacing w:val="-12"/>
              </w:rPr>
            </w:pPr>
          </w:p>
        </w:tc>
        <w:tc>
          <w:tcPr>
            <w:tcW w:w="851" w:type="dxa"/>
            <w:vMerge/>
          </w:tcPr>
          <w:p w14:paraId="23F7547E" w14:textId="68B156A3" w:rsidR="00D2784A" w:rsidRPr="003D6DED" w:rsidRDefault="00D2784A" w:rsidP="00D2784A">
            <w:pPr>
              <w:adjustRightInd w:val="0"/>
              <w:snapToGrid w:val="0"/>
              <w:jc w:val="center"/>
              <w:rPr>
                <w:rFonts w:eastAsia="標楷體"/>
                <w:color w:val="000000"/>
                <w:spacing w:val="-12"/>
              </w:rPr>
            </w:pPr>
          </w:p>
        </w:tc>
        <w:tc>
          <w:tcPr>
            <w:tcW w:w="850" w:type="dxa"/>
            <w:vMerge/>
            <w:vAlign w:val="center"/>
          </w:tcPr>
          <w:p w14:paraId="3F03BD1D" w14:textId="3AC49E3D" w:rsidR="00D2784A" w:rsidRPr="003D6DED" w:rsidRDefault="00D2784A" w:rsidP="00D2784A">
            <w:pPr>
              <w:adjustRightInd w:val="0"/>
              <w:snapToGrid w:val="0"/>
              <w:jc w:val="center"/>
              <w:rPr>
                <w:rFonts w:eastAsia="標楷體"/>
                <w:color w:val="000000"/>
                <w:spacing w:val="-12"/>
              </w:rPr>
            </w:pPr>
          </w:p>
        </w:tc>
        <w:tc>
          <w:tcPr>
            <w:tcW w:w="607" w:type="dxa"/>
            <w:tcBorders>
              <w:top w:val="single" w:sz="4" w:space="0" w:color="auto"/>
              <w:right w:val="single" w:sz="4" w:space="0" w:color="auto"/>
            </w:tcBorders>
            <w:vAlign w:val="center"/>
          </w:tcPr>
          <w:p w14:paraId="0D7ADE00" w14:textId="77777777" w:rsidR="00D2784A" w:rsidRPr="003D6DED" w:rsidRDefault="00D2784A" w:rsidP="00D2784A">
            <w:pPr>
              <w:widowControl/>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社品</w:t>
            </w:r>
          </w:p>
          <w:p w14:paraId="3DA35F05" w14:textId="77777777" w:rsidR="00D2784A" w:rsidRPr="003D6DED" w:rsidRDefault="00D2784A" w:rsidP="00D2784A">
            <w:pPr>
              <w:widowControl/>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會德</w:t>
            </w:r>
          </w:p>
          <w:p w14:paraId="3F81256C" w14:textId="77777777" w:rsidR="00D2784A" w:rsidRPr="003D6DED" w:rsidRDefault="00D2784A" w:rsidP="00D2784A">
            <w:pPr>
              <w:widowControl/>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領、</w:t>
            </w:r>
          </w:p>
          <w:p w14:paraId="58857B92" w14:textId="77777777" w:rsidR="00D2784A" w:rsidRPr="003D6DED" w:rsidRDefault="00D2784A" w:rsidP="00D2784A">
            <w:pPr>
              <w:widowControl/>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域思</w:t>
            </w:r>
          </w:p>
          <w:p w14:paraId="13E279FE" w14:textId="77777777" w:rsidR="00D2784A" w:rsidRPr="003D6DED" w:rsidRDefault="00D2784A" w:rsidP="00D2784A">
            <w:pPr>
              <w:widowControl/>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 xml:space="preserve">  考</w:t>
            </w:r>
          </w:p>
          <w:p w14:paraId="726EB29A" w14:textId="77777777" w:rsidR="00D2784A" w:rsidRPr="003D6DED" w:rsidRDefault="00D2784A" w:rsidP="00D2784A">
            <w:pPr>
              <w:widowControl/>
              <w:snapToGrid w:val="0"/>
              <w:spacing w:line="240" w:lineRule="exact"/>
              <w:jc w:val="center"/>
              <w:rPr>
                <w:rFonts w:eastAsia="標楷體"/>
                <w:color w:val="000000"/>
                <w:spacing w:val="-12"/>
                <w:kern w:val="0"/>
                <w:sz w:val="20"/>
              </w:rPr>
            </w:pPr>
            <w:r w:rsidRPr="003D6DED">
              <w:rPr>
                <w:rFonts w:ascii="標楷體" w:eastAsia="標楷體" w:hAnsi="標楷體" w:cs="新細明體" w:hint="eastAsia"/>
                <w:bCs/>
                <w:color w:val="000000"/>
                <w:kern w:val="0"/>
              </w:rPr>
              <w:t xml:space="preserve">  與</w:t>
            </w:r>
          </w:p>
        </w:tc>
        <w:tc>
          <w:tcPr>
            <w:tcW w:w="608" w:type="dxa"/>
            <w:tcBorders>
              <w:top w:val="single" w:sz="4" w:space="0" w:color="auto"/>
              <w:left w:val="single" w:sz="4" w:space="0" w:color="auto"/>
              <w:right w:val="single" w:sz="4" w:space="0" w:color="auto"/>
            </w:tcBorders>
            <w:vAlign w:val="center"/>
          </w:tcPr>
          <w:p w14:paraId="0FFAFAFD" w14:textId="77777777" w:rsidR="00D2784A" w:rsidRPr="00C00797" w:rsidRDefault="00D2784A" w:rsidP="00D2784A">
            <w:pPr>
              <w:widowControl/>
              <w:snapToGrid w:val="0"/>
              <w:spacing w:line="240" w:lineRule="exact"/>
              <w:jc w:val="center"/>
              <w:rPr>
                <w:rFonts w:eastAsia="標楷體" w:hAnsi="標楷體"/>
                <w:spacing w:val="-12"/>
                <w:kern w:val="0"/>
              </w:rPr>
            </w:pPr>
            <w:r w:rsidRPr="00C00797">
              <w:rPr>
                <w:rFonts w:eastAsia="標楷體" w:hAnsi="標楷體" w:hint="eastAsia"/>
                <w:spacing w:val="-12"/>
                <w:kern w:val="0"/>
              </w:rPr>
              <w:t>文</w:t>
            </w:r>
          </w:p>
          <w:p w14:paraId="2A7B6A11" w14:textId="77777777" w:rsidR="00D2784A" w:rsidRPr="00C00797" w:rsidRDefault="00D2784A" w:rsidP="00D2784A">
            <w:pPr>
              <w:widowControl/>
              <w:snapToGrid w:val="0"/>
              <w:spacing w:line="240" w:lineRule="exact"/>
              <w:jc w:val="center"/>
              <w:rPr>
                <w:rFonts w:eastAsia="標楷體" w:hAnsi="標楷體"/>
                <w:spacing w:val="-12"/>
                <w:kern w:val="0"/>
              </w:rPr>
            </w:pPr>
            <w:r w:rsidRPr="00C00797">
              <w:rPr>
                <w:rFonts w:eastAsia="標楷體" w:hAnsi="標楷體" w:hint="eastAsia"/>
                <w:spacing w:val="-12"/>
                <w:kern w:val="0"/>
              </w:rPr>
              <w:t>史</w:t>
            </w:r>
          </w:p>
          <w:p w14:paraId="5BA0E3D1" w14:textId="77777777" w:rsidR="00D2784A" w:rsidRPr="00C00797" w:rsidRDefault="00D2784A" w:rsidP="00D2784A">
            <w:pPr>
              <w:widowControl/>
              <w:snapToGrid w:val="0"/>
              <w:spacing w:line="240" w:lineRule="exact"/>
              <w:jc w:val="center"/>
              <w:rPr>
                <w:rFonts w:eastAsia="標楷體" w:hAnsi="標楷體"/>
                <w:spacing w:val="-12"/>
                <w:kern w:val="0"/>
              </w:rPr>
            </w:pPr>
            <w:proofErr w:type="gramStart"/>
            <w:r w:rsidRPr="00C00797">
              <w:rPr>
                <w:rFonts w:eastAsia="標楷體" w:hAnsi="標楷體" w:hint="eastAsia"/>
                <w:spacing w:val="-12"/>
                <w:kern w:val="0"/>
              </w:rPr>
              <w:t>哲</w:t>
            </w:r>
            <w:proofErr w:type="gramEnd"/>
          </w:p>
          <w:p w14:paraId="4650BA5E" w14:textId="77777777" w:rsidR="00D2784A" w:rsidRPr="00C00797" w:rsidRDefault="00D2784A" w:rsidP="00D2784A">
            <w:pPr>
              <w:widowControl/>
              <w:snapToGrid w:val="0"/>
              <w:spacing w:line="240" w:lineRule="exact"/>
              <w:jc w:val="center"/>
              <w:rPr>
                <w:rFonts w:eastAsia="標楷體" w:hAnsi="標楷體"/>
                <w:spacing w:val="-12"/>
                <w:kern w:val="0"/>
              </w:rPr>
            </w:pPr>
            <w:r w:rsidRPr="00C00797">
              <w:rPr>
                <w:rFonts w:eastAsia="標楷體" w:hAnsi="標楷體" w:hint="eastAsia"/>
                <w:spacing w:val="-12"/>
                <w:kern w:val="0"/>
              </w:rPr>
              <w:t>領</w:t>
            </w:r>
          </w:p>
          <w:p w14:paraId="7D033175" w14:textId="220A8224" w:rsidR="00D2784A" w:rsidRPr="003D6DED" w:rsidRDefault="00D2784A" w:rsidP="00D2784A">
            <w:pPr>
              <w:widowControl/>
              <w:snapToGrid w:val="0"/>
              <w:spacing w:line="240" w:lineRule="exact"/>
              <w:jc w:val="center"/>
              <w:rPr>
                <w:rFonts w:eastAsia="標楷體"/>
                <w:color w:val="000000"/>
                <w:spacing w:val="-12"/>
                <w:kern w:val="0"/>
                <w:sz w:val="20"/>
              </w:rPr>
            </w:pPr>
            <w:r w:rsidRPr="00C00797">
              <w:rPr>
                <w:rFonts w:eastAsia="標楷體" w:hAnsi="標楷體" w:hint="eastAsia"/>
                <w:spacing w:val="-12"/>
                <w:kern w:val="0"/>
              </w:rPr>
              <w:t>域</w:t>
            </w:r>
          </w:p>
        </w:tc>
        <w:tc>
          <w:tcPr>
            <w:tcW w:w="607" w:type="dxa"/>
            <w:tcBorders>
              <w:top w:val="single" w:sz="4" w:space="0" w:color="auto"/>
              <w:left w:val="single" w:sz="4" w:space="0" w:color="auto"/>
              <w:right w:val="single" w:sz="4" w:space="0" w:color="auto"/>
            </w:tcBorders>
            <w:vAlign w:val="center"/>
          </w:tcPr>
          <w:p w14:paraId="7E8D59C0" w14:textId="77777777" w:rsidR="00D2784A" w:rsidRPr="003D6DED" w:rsidRDefault="00D2784A" w:rsidP="00D2784A">
            <w:pPr>
              <w:widowControl/>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設藝</w:t>
            </w:r>
          </w:p>
          <w:p w14:paraId="0FB90B85" w14:textId="77777777" w:rsidR="00D2784A" w:rsidRPr="003D6DED" w:rsidRDefault="00D2784A" w:rsidP="00D2784A">
            <w:pPr>
              <w:widowControl/>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計術</w:t>
            </w:r>
          </w:p>
          <w:p w14:paraId="48FBAF07" w14:textId="77777777" w:rsidR="00D2784A" w:rsidRPr="003D6DED" w:rsidRDefault="00D2784A" w:rsidP="00D2784A">
            <w:pPr>
              <w:widowControl/>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領美</w:t>
            </w:r>
          </w:p>
          <w:p w14:paraId="7A7684D8" w14:textId="77777777" w:rsidR="00D2784A" w:rsidRPr="003D6DED" w:rsidRDefault="00D2784A" w:rsidP="00D2784A">
            <w:pPr>
              <w:widowControl/>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域感</w:t>
            </w:r>
          </w:p>
          <w:p w14:paraId="2FD3427D" w14:textId="77777777" w:rsidR="00D2784A" w:rsidRPr="003D6DED" w:rsidRDefault="00D2784A" w:rsidP="00D2784A">
            <w:pPr>
              <w:widowControl/>
              <w:snapToGrid w:val="0"/>
              <w:spacing w:line="240" w:lineRule="exact"/>
              <w:jc w:val="center"/>
              <w:rPr>
                <w:rFonts w:eastAsia="標楷體"/>
                <w:color w:val="000000"/>
                <w:spacing w:val="-12"/>
                <w:kern w:val="0"/>
                <w:sz w:val="20"/>
              </w:rPr>
            </w:pPr>
            <w:r w:rsidRPr="003D6DED">
              <w:rPr>
                <w:rFonts w:ascii="標楷體" w:eastAsia="標楷體" w:hAnsi="標楷體" w:cs="新細明體" w:hint="eastAsia"/>
                <w:bCs/>
                <w:color w:val="000000"/>
                <w:kern w:val="0"/>
              </w:rPr>
              <w:t xml:space="preserve">  與  </w:t>
            </w:r>
          </w:p>
        </w:tc>
        <w:tc>
          <w:tcPr>
            <w:tcW w:w="608" w:type="dxa"/>
            <w:tcBorders>
              <w:top w:val="single" w:sz="4" w:space="0" w:color="auto"/>
              <w:left w:val="single" w:sz="4" w:space="0" w:color="auto"/>
              <w:right w:val="single" w:sz="4" w:space="0" w:color="auto"/>
            </w:tcBorders>
            <w:vAlign w:val="center"/>
          </w:tcPr>
          <w:p w14:paraId="56AA7E2A" w14:textId="77777777" w:rsidR="00D2784A" w:rsidRPr="003D6DED" w:rsidRDefault="00D2784A" w:rsidP="00D2784A">
            <w:pPr>
              <w:widowControl/>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傳數</w:t>
            </w:r>
          </w:p>
          <w:p w14:paraId="65B6F968" w14:textId="77777777" w:rsidR="00D2784A" w:rsidRPr="003D6DED" w:rsidRDefault="00D2784A" w:rsidP="00D2784A">
            <w:pPr>
              <w:widowControl/>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播位</w:t>
            </w:r>
          </w:p>
          <w:p w14:paraId="378AF70E" w14:textId="77777777" w:rsidR="00D2784A" w:rsidRPr="003D6DED" w:rsidRDefault="00D2784A" w:rsidP="00D2784A">
            <w:pPr>
              <w:widowControl/>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領科</w:t>
            </w:r>
          </w:p>
          <w:p w14:paraId="6934999E" w14:textId="77777777" w:rsidR="00D2784A" w:rsidRPr="003D6DED" w:rsidRDefault="00D2784A" w:rsidP="00D2784A">
            <w:pPr>
              <w:widowControl/>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域技</w:t>
            </w:r>
          </w:p>
          <w:p w14:paraId="21F631D2" w14:textId="77777777" w:rsidR="00D2784A" w:rsidRPr="003D6DED" w:rsidRDefault="00D2784A" w:rsidP="00D2784A">
            <w:pPr>
              <w:widowControl/>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 xml:space="preserve">  與</w:t>
            </w:r>
          </w:p>
        </w:tc>
        <w:tc>
          <w:tcPr>
            <w:tcW w:w="607" w:type="dxa"/>
            <w:tcBorders>
              <w:top w:val="single" w:sz="4" w:space="0" w:color="auto"/>
              <w:left w:val="single" w:sz="4" w:space="0" w:color="auto"/>
              <w:right w:val="single" w:sz="4" w:space="0" w:color="auto"/>
            </w:tcBorders>
            <w:vAlign w:val="center"/>
          </w:tcPr>
          <w:p w14:paraId="7CE1FC95" w14:textId="77777777" w:rsidR="00D2784A" w:rsidRPr="003D6DED" w:rsidRDefault="00D2784A" w:rsidP="00D2784A">
            <w:pPr>
              <w:widowControl/>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領環</w:t>
            </w:r>
          </w:p>
          <w:p w14:paraId="04A3E249" w14:textId="77777777" w:rsidR="00D2784A" w:rsidRPr="003D6DED" w:rsidRDefault="00D2784A" w:rsidP="00D2784A">
            <w:pPr>
              <w:widowControl/>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域境</w:t>
            </w:r>
          </w:p>
          <w:p w14:paraId="1E2CAB44" w14:textId="77777777" w:rsidR="00D2784A" w:rsidRPr="003D6DED" w:rsidRDefault="00D2784A" w:rsidP="00D2784A">
            <w:pPr>
              <w:widowControl/>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 xml:space="preserve">  與</w:t>
            </w:r>
          </w:p>
          <w:p w14:paraId="32B311A4" w14:textId="77777777" w:rsidR="00D2784A" w:rsidRPr="003D6DED" w:rsidRDefault="00D2784A" w:rsidP="00D2784A">
            <w:pPr>
              <w:widowControl/>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 xml:space="preserve">  自</w:t>
            </w:r>
          </w:p>
          <w:p w14:paraId="1AB8946D" w14:textId="77777777" w:rsidR="00D2784A" w:rsidRPr="003D6DED" w:rsidRDefault="00D2784A" w:rsidP="00D2784A">
            <w:pPr>
              <w:widowControl/>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 xml:space="preserve">  然</w:t>
            </w:r>
          </w:p>
          <w:p w14:paraId="3622D6E4" w14:textId="77777777" w:rsidR="00D2784A" w:rsidRPr="003D6DED" w:rsidRDefault="00D2784A" w:rsidP="00D2784A">
            <w:pPr>
              <w:widowControl/>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 xml:space="preserve">  科</w:t>
            </w:r>
          </w:p>
          <w:p w14:paraId="719AB2A1" w14:textId="77777777" w:rsidR="00D2784A" w:rsidRPr="003D6DED" w:rsidRDefault="00D2784A" w:rsidP="00D2784A">
            <w:pPr>
              <w:widowControl/>
              <w:snapToGrid w:val="0"/>
              <w:spacing w:line="240" w:lineRule="exact"/>
              <w:jc w:val="center"/>
              <w:rPr>
                <w:rFonts w:eastAsia="標楷體"/>
                <w:strike/>
                <w:color w:val="000000"/>
              </w:rPr>
            </w:pPr>
            <w:r w:rsidRPr="003D6DED">
              <w:rPr>
                <w:rFonts w:ascii="標楷體" w:eastAsia="標楷體" w:hAnsi="標楷體" w:cs="新細明體" w:hint="eastAsia"/>
                <w:bCs/>
                <w:color w:val="000000"/>
                <w:kern w:val="0"/>
              </w:rPr>
              <w:t xml:space="preserve">  學</w:t>
            </w:r>
          </w:p>
        </w:tc>
        <w:tc>
          <w:tcPr>
            <w:tcW w:w="608" w:type="dxa"/>
            <w:tcBorders>
              <w:top w:val="single" w:sz="4" w:space="0" w:color="auto"/>
              <w:left w:val="single" w:sz="4" w:space="0" w:color="auto"/>
            </w:tcBorders>
            <w:vAlign w:val="center"/>
          </w:tcPr>
          <w:p w14:paraId="56C3C778" w14:textId="77777777" w:rsidR="00D2784A" w:rsidRPr="003D6DED" w:rsidRDefault="00D2784A" w:rsidP="00D2784A">
            <w:pPr>
              <w:widowControl/>
              <w:snapToGrid w:val="0"/>
              <w:spacing w:line="240" w:lineRule="exact"/>
              <w:jc w:val="center"/>
              <w:rPr>
                <w:rFonts w:eastAsia="標楷體" w:hAnsi="標楷體"/>
                <w:color w:val="000000"/>
                <w:spacing w:val="-12"/>
                <w:kern w:val="0"/>
              </w:rPr>
            </w:pPr>
            <w:r w:rsidRPr="003D6DED">
              <w:rPr>
                <w:rFonts w:eastAsia="標楷體" w:hAnsi="標楷體" w:hint="eastAsia"/>
                <w:color w:val="000000"/>
                <w:spacing w:val="-12"/>
                <w:kern w:val="0"/>
              </w:rPr>
              <w:t>生</w:t>
            </w:r>
          </w:p>
          <w:p w14:paraId="2FC81F89" w14:textId="77777777" w:rsidR="00D2784A" w:rsidRPr="003D6DED" w:rsidRDefault="00D2784A" w:rsidP="00D2784A">
            <w:pPr>
              <w:widowControl/>
              <w:snapToGrid w:val="0"/>
              <w:spacing w:line="240" w:lineRule="exact"/>
              <w:jc w:val="center"/>
              <w:rPr>
                <w:rFonts w:eastAsia="標楷體" w:hAnsi="標楷體"/>
                <w:color w:val="000000"/>
                <w:spacing w:val="-12"/>
                <w:kern w:val="0"/>
              </w:rPr>
            </w:pPr>
            <w:proofErr w:type="gramStart"/>
            <w:r w:rsidRPr="003D6DED">
              <w:rPr>
                <w:rFonts w:eastAsia="標楷體" w:hAnsi="標楷體" w:hint="eastAsia"/>
                <w:color w:val="000000"/>
                <w:spacing w:val="-12"/>
                <w:kern w:val="0"/>
              </w:rPr>
              <w:t>涯</w:t>
            </w:r>
            <w:proofErr w:type="gramEnd"/>
          </w:p>
          <w:p w14:paraId="2B6E958D" w14:textId="77777777" w:rsidR="00D2784A" w:rsidRPr="003D6DED" w:rsidRDefault="00D2784A" w:rsidP="00D2784A">
            <w:pPr>
              <w:widowControl/>
              <w:snapToGrid w:val="0"/>
              <w:spacing w:line="240" w:lineRule="exact"/>
              <w:jc w:val="center"/>
              <w:rPr>
                <w:rFonts w:eastAsia="標楷體" w:hAnsi="標楷體"/>
                <w:color w:val="000000"/>
                <w:spacing w:val="-12"/>
                <w:kern w:val="0"/>
              </w:rPr>
            </w:pPr>
            <w:r w:rsidRPr="003D6DED">
              <w:rPr>
                <w:rFonts w:eastAsia="標楷體" w:hAnsi="標楷體" w:hint="eastAsia"/>
                <w:color w:val="000000"/>
                <w:spacing w:val="-12"/>
                <w:kern w:val="0"/>
              </w:rPr>
              <w:t>職</w:t>
            </w:r>
          </w:p>
          <w:p w14:paraId="4C6C0056" w14:textId="77777777" w:rsidR="00D2784A" w:rsidRPr="003D6DED" w:rsidRDefault="00D2784A" w:rsidP="00D2784A">
            <w:pPr>
              <w:widowControl/>
              <w:snapToGrid w:val="0"/>
              <w:spacing w:line="240" w:lineRule="exact"/>
              <w:jc w:val="center"/>
              <w:rPr>
                <w:rFonts w:eastAsia="標楷體" w:hAnsi="標楷體"/>
                <w:color w:val="000000"/>
                <w:spacing w:val="-12"/>
                <w:kern w:val="0"/>
              </w:rPr>
            </w:pPr>
            <w:r w:rsidRPr="003D6DED">
              <w:rPr>
                <w:rFonts w:eastAsia="標楷體" w:hAnsi="標楷體" w:hint="eastAsia"/>
                <w:color w:val="000000"/>
                <w:spacing w:val="-12"/>
                <w:kern w:val="0"/>
              </w:rPr>
              <w:t>能</w:t>
            </w:r>
          </w:p>
          <w:p w14:paraId="6655D355" w14:textId="77777777" w:rsidR="00D2784A" w:rsidRPr="003D6DED" w:rsidRDefault="00D2784A" w:rsidP="00D2784A">
            <w:pPr>
              <w:widowControl/>
              <w:snapToGrid w:val="0"/>
              <w:spacing w:line="240" w:lineRule="exact"/>
              <w:jc w:val="center"/>
              <w:rPr>
                <w:rFonts w:eastAsia="標楷體" w:hAnsi="標楷體"/>
                <w:color w:val="000000"/>
                <w:spacing w:val="-12"/>
                <w:kern w:val="0"/>
              </w:rPr>
            </w:pPr>
            <w:r w:rsidRPr="003D6DED">
              <w:rPr>
                <w:rFonts w:eastAsia="標楷體" w:hAnsi="標楷體" w:hint="eastAsia"/>
                <w:color w:val="000000"/>
                <w:spacing w:val="-12"/>
                <w:kern w:val="0"/>
              </w:rPr>
              <w:t>領</w:t>
            </w:r>
          </w:p>
          <w:p w14:paraId="059959E5" w14:textId="77777777" w:rsidR="00D2784A" w:rsidRPr="003D6DED" w:rsidRDefault="00D2784A" w:rsidP="00D2784A">
            <w:pPr>
              <w:widowControl/>
              <w:snapToGrid w:val="0"/>
              <w:spacing w:line="240" w:lineRule="exact"/>
              <w:jc w:val="center"/>
              <w:rPr>
                <w:rFonts w:eastAsia="標楷體"/>
                <w:color w:val="000000"/>
                <w:spacing w:val="-12"/>
                <w:kern w:val="0"/>
                <w:sz w:val="20"/>
              </w:rPr>
            </w:pPr>
            <w:r w:rsidRPr="003D6DED">
              <w:rPr>
                <w:rFonts w:eastAsia="標楷體" w:hAnsi="標楷體" w:hint="eastAsia"/>
                <w:color w:val="000000"/>
                <w:spacing w:val="-12"/>
                <w:kern w:val="0"/>
              </w:rPr>
              <w:t>域</w:t>
            </w:r>
          </w:p>
        </w:tc>
        <w:tc>
          <w:tcPr>
            <w:tcW w:w="608" w:type="dxa"/>
            <w:vAlign w:val="center"/>
          </w:tcPr>
          <w:p w14:paraId="671A5CE3" w14:textId="77777777" w:rsidR="00D2784A" w:rsidRPr="003D6DED" w:rsidRDefault="00D2784A" w:rsidP="00D2784A">
            <w:pPr>
              <w:adjustRightInd w:val="0"/>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文外</w:t>
            </w:r>
          </w:p>
          <w:p w14:paraId="796A613B" w14:textId="77777777" w:rsidR="00D2784A" w:rsidRPr="003D6DED" w:rsidRDefault="00D2784A" w:rsidP="00D2784A">
            <w:pPr>
              <w:adjustRightInd w:val="0"/>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化國</w:t>
            </w:r>
          </w:p>
          <w:p w14:paraId="0120FC70" w14:textId="77777777" w:rsidR="00D2784A" w:rsidRPr="003D6DED" w:rsidRDefault="00D2784A" w:rsidP="00D2784A">
            <w:pPr>
              <w:adjustRightInd w:val="0"/>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領語</w:t>
            </w:r>
          </w:p>
          <w:p w14:paraId="69810CA8" w14:textId="77777777" w:rsidR="00D2784A" w:rsidRPr="003D6DED" w:rsidRDefault="00D2784A" w:rsidP="00D2784A">
            <w:pPr>
              <w:adjustRightInd w:val="0"/>
              <w:snapToGrid w:val="0"/>
              <w:spacing w:line="240" w:lineRule="exact"/>
              <w:jc w:val="center"/>
              <w:rPr>
                <w:rFonts w:ascii="標楷體" w:eastAsia="標楷體" w:hAnsi="標楷體" w:cs="新細明體"/>
                <w:bCs/>
                <w:color w:val="000000"/>
                <w:kern w:val="0"/>
              </w:rPr>
            </w:pPr>
            <w:r w:rsidRPr="003D6DED">
              <w:rPr>
                <w:rFonts w:ascii="標楷體" w:eastAsia="標楷體" w:hAnsi="標楷體" w:cs="新細明體" w:hint="eastAsia"/>
                <w:bCs/>
                <w:color w:val="000000"/>
                <w:kern w:val="0"/>
              </w:rPr>
              <w:t>域言</w:t>
            </w:r>
          </w:p>
          <w:p w14:paraId="16CF7D2D" w14:textId="77777777" w:rsidR="00D2784A" w:rsidRPr="003D6DED" w:rsidRDefault="00D2784A" w:rsidP="00D2784A">
            <w:pPr>
              <w:adjustRightInd w:val="0"/>
              <w:snapToGrid w:val="0"/>
              <w:spacing w:line="240" w:lineRule="exact"/>
              <w:jc w:val="center"/>
              <w:rPr>
                <w:rFonts w:eastAsia="標楷體"/>
                <w:color w:val="000000"/>
              </w:rPr>
            </w:pPr>
            <w:r w:rsidRPr="003D6DED">
              <w:rPr>
                <w:rFonts w:ascii="標楷體" w:eastAsia="標楷體" w:hAnsi="標楷體" w:cs="新細明體" w:hint="eastAsia"/>
                <w:bCs/>
                <w:color w:val="000000"/>
                <w:kern w:val="0"/>
              </w:rPr>
              <w:t xml:space="preserve">  與</w:t>
            </w:r>
          </w:p>
        </w:tc>
        <w:tc>
          <w:tcPr>
            <w:tcW w:w="709" w:type="dxa"/>
            <w:vMerge/>
            <w:vAlign w:val="center"/>
          </w:tcPr>
          <w:p w14:paraId="3101D4C1" w14:textId="77777777" w:rsidR="00D2784A" w:rsidRPr="003D6DED" w:rsidRDefault="00D2784A" w:rsidP="00D2784A">
            <w:pPr>
              <w:adjustRightInd w:val="0"/>
              <w:snapToGrid w:val="0"/>
              <w:spacing w:line="300" w:lineRule="auto"/>
              <w:jc w:val="center"/>
              <w:rPr>
                <w:rFonts w:eastAsia="標楷體"/>
                <w:color w:val="000000"/>
              </w:rPr>
            </w:pPr>
          </w:p>
        </w:tc>
        <w:tc>
          <w:tcPr>
            <w:tcW w:w="710" w:type="dxa"/>
            <w:vAlign w:val="center"/>
          </w:tcPr>
          <w:p w14:paraId="2E4BCCCD" w14:textId="77777777" w:rsidR="00D2784A" w:rsidRPr="003D6DED" w:rsidRDefault="00D2784A" w:rsidP="00D2784A">
            <w:pPr>
              <w:adjustRightInd w:val="0"/>
              <w:snapToGrid w:val="0"/>
              <w:spacing w:line="300" w:lineRule="auto"/>
              <w:jc w:val="center"/>
              <w:rPr>
                <w:rFonts w:eastAsia="標楷體"/>
                <w:color w:val="000000"/>
              </w:rPr>
            </w:pPr>
            <w:r w:rsidRPr="003D6DED">
              <w:rPr>
                <w:rFonts w:eastAsia="標楷體" w:hint="eastAsia"/>
                <w:color w:val="000000"/>
              </w:rPr>
              <w:t>精進</w:t>
            </w:r>
          </w:p>
          <w:p w14:paraId="2CFCA266" w14:textId="77777777" w:rsidR="00D2784A" w:rsidRPr="003D6DED" w:rsidRDefault="00D2784A" w:rsidP="00D2784A">
            <w:pPr>
              <w:adjustRightInd w:val="0"/>
              <w:snapToGrid w:val="0"/>
              <w:spacing w:line="300" w:lineRule="auto"/>
              <w:jc w:val="center"/>
              <w:rPr>
                <w:rFonts w:eastAsia="標楷體"/>
                <w:color w:val="000000"/>
              </w:rPr>
            </w:pPr>
            <w:r w:rsidRPr="003D6DED">
              <w:rPr>
                <w:rFonts w:eastAsia="標楷體" w:hint="eastAsia"/>
                <w:color w:val="000000"/>
              </w:rPr>
              <w:t>課程</w:t>
            </w:r>
          </w:p>
        </w:tc>
        <w:tc>
          <w:tcPr>
            <w:tcW w:w="853" w:type="dxa"/>
            <w:vAlign w:val="center"/>
          </w:tcPr>
          <w:p w14:paraId="72EEF94B" w14:textId="77777777" w:rsidR="00D2784A" w:rsidRPr="003D6DED" w:rsidRDefault="00D2784A" w:rsidP="00D2784A">
            <w:pPr>
              <w:adjustRightInd w:val="0"/>
              <w:snapToGrid w:val="0"/>
              <w:spacing w:line="300" w:lineRule="auto"/>
              <w:jc w:val="center"/>
              <w:rPr>
                <w:rFonts w:eastAsia="標楷體"/>
                <w:color w:val="000000"/>
              </w:rPr>
            </w:pPr>
            <w:r w:rsidRPr="003D6DED">
              <w:rPr>
                <w:rFonts w:eastAsia="標楷體" w:hint="eastAsia"/>
                <w:color w:val="000000"/>
              </w:rPr>
              <w:t>其他彈性課程</w:t>
            </w:r>
          </w:p>
        </w:tc>
        <w:tc>
          <w:tcPr>
            <w:tcW w:w="848" w:type="dxa"/>
            <w:vMerge/>
            <w:vAlign w:val="center"/>
          </w:tcPr>
          <w:p w14:paraId="54DEB512" w14:textId="77777777" w:rsidR="00D2784A" w:rsidRPr="003D6DED" w:rsidRDefault="00D2784A" w:rsidP="00D2784A">
            <w:pPr>
              <w:adjustRightInd w:val="0"/>
              <w:snapToGrid w:val="0"/>
              <w:spacing w:line="300" w:lineRule="auto"/>
              <w:jc w:val="center"/>
              <w:rPr>
                <w:rFonts w:eastAsia="標楷體"/>
                <w:color w:val="000000"/>
              </w:rPr>
            </w:pPr>
          </w:p>
        </w:tc>
      </w:tr>
      <w:tr w:rsidR="00D2784A" w:rsidRPr="00933736" w14:paraId="02F0FF87" w14:textId="77777777" w:rsidTr="007379CF">
        <w:trPr>
          <w:gridAfter w:val="1"/>
          <w:wAfter w:w="20" w:type="dxa"/>
          <w:trHeight w:val="750"/>
        </w:trPr>
        <w:tc>
          <w:tcPr>
            <w:tcW w:w="836" w:type="dxa"/>
            <w:tcBorders>
              <w:top w:val="single" w:sz="6" w:space="0" w:color="auto"/>
              <w:right w:val="single" w:sz="4" w:space="0" w:color="auto"/>
            </w:tcBorders>
            <w:vAlign w:val="center"/>
          </w:tcPr>
          <w:p w14:paraId="58E0CA15" w14:textId="01EAFA0F" w:rsidR="00D2784A" w:rsidRPr="00DF3DDC" w:rsidRDefault="00D2784A" w:rsidP="00D2784A">
            <w:pPr>
              <w:widowControl/>
              <w:jc w:val="center"/>
              <w:rPr>
                <w:rFonts w:eastAsia="標楷體"/>
                <w:b/>
                <w:color w:val="000000"/>
                <w:kern w:val="0"/>
              </w:rPr>
            </w:pPr>
            <w:r>
              <w:rPr>
                <w:rFonts w:eastAsia="標楷體" w:hint="eastAsia"/>
                <w:spacing w:val="-12"/>
              </w:rPr>
              <w:t>非師資培育</w:t>
            </w:r>
          </w:p>
        </w:tc>
        <w:tc>
          <w:tcPr>
            <w:tcW w:w="850" w:type="dxa"/>
            <w:vAlign w:val="center"/>
          </w:tcPr>
          <w:p w14:paraId="1FF4505A" w14:textId="523F6249" w:rsidR="00D2784A" w:rsidRDefault="00D2784A" w:rsidP="00D2784A">
            <w:pPr>
              <w:widowControl/>
              <w:jc w:val="center"/>
              <w:rPr>
                <w:rFonts w:eastAsia="標楷體" w:hint="eastAsia"/>
                <w:spacing w:val="-12"/>
              </w:rPr>
            </w:pPr>
            <w:r w:rsidRPr="00DF3DDC">
              <w:rPr>
                <w:rFonts w:eastAsia="標楷體" w:hint="eastAsia"/>
                <w:b/>
                <w:color w:val="000000"/>
                <w:kern w:val="0"/>
              </w:rPr>
              <w:t>10</w:t>
            </w:r>
          </w:p>
        </w:tc>
        <w:tc>
          <w:tcPr>
            <w:tcW w:w="851" w:type="dxa"/>
            <w:tcBorders>
              <w:right w:val="single" w:sz="4" w:space="0" w:color="auto"/>
            </w:tcBorders>
            <w:vAlign w:val="center"/>
          </w:tcPr>
          <w:p w14:paraId="28F67182" w14:textId="4F44DD8D" w:rsidR="00D2784A" w:rsidRPr="00DF3DDC" w:rsidRDefault="00D2784A" w:rsidP="00D2784A">
            <w:pPr>
              <w:widowControl/>
              <w:jc w:val="center"/>
              <w:rPr>
                <w:rFonts w:eastAsia="標楷體" w:hint="eastAsia"/>
                <w:color w:val="000000"/>
                <w:kern w:val="0"/>
              </w:rPr>
            </w:pPr>
            <w:r>
              <w:rPr>
                <w:rFonts w:eastAsia="標楷體" w:hint="eastAsia"/>
                <w:spacing w:val="-12"/>
              </w:rPr>
              <w:t>4</w:t>
            </w:r>
          </w:p>
        </w:tc>
        <w:tc>
          <w:tcPr>
            <w:tcW w:w="850" w:type="dxa"/>
            <w:tcBorders>
              <w:left w:val="single" w:sz="4" w:space="0" w:color="auto"/>
            </w:tcBorders>
            <w:vAlign w:val="center"/>
          </w:tcPr>
          <w:p w14:paraId="42B55AE0" w14:textId="62712071" w:rsidR="00D2784A" w:rsidRPr="00DF3DDC" w:rsidRDefault="00D2784A" w:rsidP="00D2784A">
            <w:pPr>
              <w:widowControl/>
              <w:jc w:val="center"/>
              <w:rPr>
                <w:rFonts w:eastAsia="標楷體"/>
                <w:color w:val="000000"/>
                <w:kern w:val="0"/>
              </w:rPr>
            </w:pPr>
            <w:r w:rsidRPr="00DF3DDC">
              <w:rPr>
                <w:rFonts w:eastAsia="標楷體" w:hint="eastAsia"/>
                <w:color w:val="000000"/>
                <w:kern w:val="0"/>
              </w:rPr>
              <w:t>0</w:t>
            </w:r>
          </w:p>
        </w:tc>
        <w:tc>
          <w:tcPr>
            <w:tcW w:w="4253" w:type="dxa"/>
            <w:gridSpan w:val="7"/>
            <w:vAlign w:val="center"/>
          </w:tcPr>
          <w:p w14:paraId="426C15A5" w14:textId="77777777" w:rsidR="00D2784A" w:rsidRPr="00DF3DDC" w:rsidRDefault="00D2784A" w:rsidP="00D2784A">
            <w:pPr>
              <w:adjustRightInd w:val="0"/>
              <w:snapToGrid w:val="0"/>
              <w:rPr>
                <w:rFonts w:eastAsia="標楷體"/>
                <w:color w:val="000000"/>
              </w:rPr>
            </w:pPr>
            <w:r w:rsidRPr="00DF3DDC">
              <w:rPr>
                <w:rFonts w:eastAsia="標楷體" w:hint="eastAsia"/>
                <w:color w:val="000000"/>
              </w:rPr>
              <w:t>學生畢業前必須修習最少跨四個領域課程，合計選修達</w:t>
            </w:r>
            <w:r w:rsidRPr="00DF3DDC">
              <w:rPr>
                <w:rFonts w:eastAsia="標楷體" w:hint="eastAsia"/>
                <w:color w:val="000000"/>
              </w:rPr>
              <w:t>18</w:t>
            </w:r>
            <w:r w:rsidRPr="00DF3DDC">
              <w:rPr>
                <w:rFonts w:eastAsia="標楷體" w:hint="eastAsia"/>
                <w:color w:val="000000"/>
              </w:rPr>
              <w:t>學分。</w:t>
            </w:r>
          </w:p>
        </w:tc>
        <w:tc>
          <w:tcPr>
            <w:tcW w:w="709" w:type="dxa"/>
            <w:vAlign w:val="center"/>
          </w:tcPr>
          <w:p w14:paraId="478745B7" w14:textId="77777777" w:rsidR="00D2784A" w:rsidRPr="00DF3DDC" w:rsidRDefault="00D2784A" w:rsidP="00D2784A">
            <w:pPr>
              <w:adjustRightInd w:val="0"/>
              <w:snapToGrid w:val="0"/>
              <w:jc w:val="center"/>
              <w:rPr>
                <w:rFonts w:eastAsia="標楷體"/>
                <w:b/>
                <w:color w:val="000000"/>
              </w:rPr>
            </w:pPr>
            <w:r w:rsidRPr="00DF3DDC">
              <w:rPr>
                <w:rFonts w:eastAsia="標楷體"/>
                <w:b/>
                <w:color w:val="000000"/>
              </w:rPr>
              <w:t>61</w:t>
            </w:r>
          </w:p>
        </w:tc>
        <w:tc>
          <w:tcPr>
            <w:tcW w:w="710" w:type="dxa"/>
            <w:vAlign w:val="center"/>
          </w:tcPr>
          <w:p w14:paraId="2B8A511A" w14:textId="77777777" w:rsidR="00D2784A" w:rsidRPr="00DF3DDC" w:rsidRDefault="00D2784A" w:rsidP="00D2784A">
            <w:pPr>
              <w:adjustRightInd w:val="0"/>
              <w:snapToGrid w:val="0"/>
              <w:jc w:val="center"/>
              <w:rPr>
                <w:rFonts w:eastAsia="標楷體"/>
                <w:b/>
                <w:color w:val="000000"/>
              </w:rPr>
            </w:pPr>
            <w:r w:rsidRPr="00DF3DDC">
              <w:rPr>
                <w:rFonts w:eastAsia="標楷體"/>
                <w:b/>
                <w:color w:val="000000"/>
              </w:rPr>
              <w:t>33</w:t>
            </w:r>
          </w:p>
        </w:tc>
        <w:tc>
          <w:tcPr>
            <w:tcW w:w="853" w:type="dxa"/>
            <w:vAlign w:val="center"/>
          </w:tcPr>
          <w:p w14:paraId="74562131" w14:textId="77777777" w:rsidR="00D2784A" w:rsidRPr="00DF3DDC" w:rsidRDefault="00D2784A" w:rsidP="00D2784A">
            <w:pPr>
              <w:adjustRightInd w:val="0"/>
              <w:snapToGrid w:val="0"/>
              <w:jc w:val="center"/>
              <w:rPr>
                <w:rFonts w:eastAsia="標楷體"/>
                <w:b/>
                <w:color w:val="000000"/>
              </w:rPr>
            </w:pPr>
            <w:r w:rsidRPr="00DF3DDC">
              <w:rPr>
                <w:rFonts w:eastAsia="標楷體" w:hint="eastAsia"/>
                <w:b/>
                <w:color w:val="000000"/>
              </w:rPr>
              <w:t>6</w:t>
            </w:r>
          </w:p>
        </w:tc>
        <w:tc>
          <w:tcPr>
            <w:tcW w:w="848" w:type="dxa"/>
            <w:vAlign w:val="center"/>
          </w:tcPr>
          <w:p w14:paraId="27445155" w14:textId="77777777" w:rsidR="00D2784A" w:rsidRPr="00DF3DDC" w:rsidRDefault="00D2784A" w:rsidP="00D2784A">
            <w:pPr>
              <w:adjustRightInd w:val="0"/>
              <w:snapToGrid w:val="0"/>
              <w:jc w:val="center"/>
              <w:rPr>
                <w:rFonts w:eastAsia="標楷體"/>
                <w:color w:val="000000"/>
              </w:rPr>
            </w:pPr>
            <w:r w:rsidRPr="00DF3DDC">
              <w:rPr>
                <w:rFonts w:eastAsia="標楷體"/>
                <w:color w:val="000000"/>
              </w:rPr>
              <w:t>128</w:t>
            </w:r>
          </w:p>
        </w:tc>
      </w:tr>
      <w:tr w:rsidR="00D2784A" w:rsidRPr="00933736" w14:paraId="1CBD5B3C" w14:textId="77777777" w:rsidTr="007379CF">
        <w:trPr>
          <w:trHeight w:val="9327"/>
        </w:trPr>
        <w:tc>
          <w:tcPr>
            <w:tcW w:w="10780" w:type="dxa"/>
            <w:gridSpan w:val="16"/>
            <w:tcBorders>
              <w:top w:val="single" w:sz="12" w:space="0" w:color="000000"/>
              <w:bottom w:val="single" w:sz="12" w:space="0" w:color="auto"/>
            </w:tcBorders>
          </w:tcPr>
          <w:p w14:paraId="53B02678" w14:textId="03AEECD4" w:rsidR="00D2784A" w:rsidRPr="00DF3DDC" w:rsidRDefault="00D2784A" w:rsidP="007379CF">
            <w:pPr>
              <w:adjustRightInd w:val="0"/>
              <w:snapToGrid w:val="0"/>
              <w:spacing w:line="280" w:lineRule="exact"/>
              <w:ind w:left="2160" w:hangingChars="900" w:hanging="2160"/>
              <w:rPr>
                <w:rFonts w:eastAsia="標楷體"/>
                <w:color w:val="000000"/>
              </w:rPr>
            </w:pPr>
            <w:proofErr w:type="gramStart"/>
            <w:r w:rsidRPr="00DF3DDC">
              <w:rPr>
                <w:rFonts w:eastAsia="標楷體"/>
                <w:color w:val="000000"/>
              </w:rPr>
              <w:t>註</w:t>
            </w:r>
            <w:proofErr w:type="gramEnd"/>
            <w:r w:rsidRPr="00DF3DDC">
              <w:rPr>
                <w:rFonts w:eastAsia="標楷體"/>
                <w:color w:val="000000"/>
              </w:rPr>
              <w:t>：</w:t>
            </w:r>
            <w:r w:rsidRPr="00DF3DDC">
              <w:rPr>
                <w:rFonts w:eastAsia="標楷體" w:hint="eastAsia"/>
                <w:color w:val="000000"/>
              </w:rPr>
              <w:t>壹</w:t>
            </w:r>
            <w:r w:rsidRPr="00DF3DDC">
              <w:rPr>
                <w:rFonts w:eastAsia="標楷體"/>
                <w:color w:val="000000"/>
              </w:rPr>
              <w:t>、校共同</w:t>
            </w:r>
            <w:proofErr w:type="gramStart"/>
            <w:r w:rsidRPr="00DF3DDC">
              <w:rPr>
                <w:rFonts w:eastAsia="標楷體"/>
                <w:color w:val="000000"/>
              </w:rPr>
              <w:t>課程</w:t>
            </w:r>
            <w:r w:rsidRPr="00DF3DDC">
              <w:rPr>
                <w:rFonts w:eastAsia="標楷體" w:hint="eastAsia"/>
                <w:color w:val="000000"/>
              </w:rPr>
              <w:t>暨</w:t>
            </w:r>
            <w:r w:rsidRPr="00DF3DDC">
              <w:rPr>
                <w:rFonts w:eastAsia="標楷體"/>
                <w:color w:val="000000"/>
              </w:rPr>
              <w:t>通識</w:t>
            </w:r>
            <w:proofErr w:type="gramEnd"/>
            <w:r w:rsidRPr="00DF3DDC">
              <w:rPr>
                <w:rFonts w:eastAsia="標楷體"/>
                <w:color w:val="000000"/>
              </w:rPr>
              <w:t>領域課程：</w:t>
            </w:r>
          </w:p>
          <w:p w14:paraId="182351CB" w14:textId="77777777" w:rsidR="00D2784A" w:rsidRPr="002E0B82" w:rsidRDefault="00D2784A" w:rsidP="00D2784A">
            <w:pPr>
              <w:adjustRightInd w:val="0"/>
              <w:snapToGrid w:val="0"/>
              <w:spacing w:line="280" w:lineRule="exact"/>
              <w:ind w:leftChars="388" w:left="1411" w:hangingChars="200" w:hanging="480"/>
              <w:rPr>
                <w:rFonts w:eastAsia="標楷體"/>
              </w:rPr>
            </w:pPr>
            <w:r w:rsidRPr="002E0B82">
              <w:rPr>
                <w:rFonts w:ascii="標楷體" w:eastAsia="標楷體" w:hAnsi="標楷體" w:hint="eastAsia"/>
              </w:rPr>
              <w:t>一、</w:t>
            </w:r>
            <w:r w:rsidRPr="002E0B82">
              <w:rPr>
                <w:rFonts w:eastAsia="標楷體"/>
              </w:rPr>
              <w:t>校共同</w:t>
            </w:r>
            <w:r w:rsidRPr="002E0B82">
              <w:rPr>
                <w:rFonts w:eastAsia="標楷體" w:hint="eastAsia"/>
              </w:rPr>
              <w:t>必修課程</w:t>
            </w:r>
            <w:r>
              <w:rPr>
                <w:rFonts w:eastAsia="標楷體" w:hint="eastAsia"/>
              </w:rPr>
              <w:t>(</w:t>
            </w:r>
            <w:r>
              <w:rPr>
                <w:rFonts w:eastAsia="標楷體" w:hint="eastAsia"/>
              </w:rPr>
              <w:t>英文、閱讀與寫作、大三體育興趣選項</w:t>
            </w:r>
            <w:r>
              <w:rPr>
                <w:rFonts w:eastAsia="標楷體" w:hint="eastAsia"/>
              </w:rPr>
              <w:t>)</w:t>
            </w:r>
            <w:r w:rsidRPr="002E0B82">
              <w:rPr>
                <w:rFonts w:eastAsia="標楷體" w:hint="eastAsia"/>
              </w:rPr>
              <w:t>共計</w:t>
            </w:r>
            <w:r w:rsidRPr="002E0B82">
              <w:rPr>
                <w:rFonts w:eastAsia="標楷體" w:hint="eastAsia"/>
              </w:rPr>
              <w:t>10</w:t>
            </w:r>
            <w:r w:rsidRPr="002E0B82">
              <w:rPr>
                <w:rFonts w:eastAsia="標楷體"/>
              </w:rPr>
              <w:t>學分</w:t>
            </w:r>
          </w:p>
          <w:p w14:paraId="1E059F2E" w14:textId="7481B8C9" w:rsidR="00D2784A" w:rsidRDefault="00D2784A" w:rsidP="00D2784A">
            <w:pPr>
              <w:adjustRightInd w:val="0"/>
              <w:snapToGrid w:val="0"/>
              <w:spacing w:line="280" w:lineRule="exact"/>
              <w:ind w:leftChars="388" w:left="1411" w:hangingChars="200" w:hanging="480"/>
              <w:rPr>
                <w:rFonts w:eastAsia="標楷體"/>
              </w:rPr>
            </w:pPr>
            <w:r w:rsidRPr="002E0B82">
              <w:rPr>
                <w:rFonts w:ascii="標楷體" w:eastAsia="標楷體" w:hAnsi="標楷體" w:hint="eastAsia"/>
              </w:rPr>
              <w:t>二、</w:t>
            </w:r>
            <w:r>
              <w:rPr>
                <w:rFonts w:eastAsia="標楷體" w:hint="eastAsia"/>
              </w:rPr>
              <w:t>大一、大二體育課程</w:t>
            </w:r>
            <w:r>
              <w:rPr>
                <w:rFonts w:eastAsia="標楷體" w:hint="eastAsia"/>
              </w:rPr>
              <w:t>(</w:t>
            </w:r>
            <w:r>
              <w:rPr>
                <w:rFonts w:eastAsia="標楷體" w:hint="eastAsia"/>
                <w:bCs/>
              </w:rPr>
              <w:t>體育</w:t>
            </w:r>
            <w:r>
              <w:rPr>
                <w:rFonts w:eastAsia="標楷體" w:hint="eastAsia"/>
                <w:bCs/>
              </w:rPr>
              <w:t>(</w:t>
            </w:r>
            <w:proofErr w:type="gramStart"/>
            <w:r>
              <w:rPr>
                <w:rFonts w:eastAsia="標楷體" w:hint="eastAsia"/>
                <w:bCs/>
              </w:rPr>
              <w:t>一</w:t>
            </w:r>
            <w:proofErr w:type="gramEnd"/>
            <w:r>
              <w:rPr>
                <w:rFonts w:eastAsia="標楷體" w:hint="eastAsia"/>
                <w:bCs/>
              </w:rPr>
              <w:t>)</w:t>
            </w:r>
            <w:r>
              <w:rPr>
                <w:rFonts w:eastAsia="標楷體" w:hint="eastAsia"/>
                <w:bCs/>
              </w:rPr>
              <w:t>、</w:t>
            </w:r>
            <w:r>
              <w:rPr>
                <w:rFonts w:eastAsia="標楷體" w:hint="eastAsia"/>
                <w:bCs/>
              </w:rPr>
              <w:t>(</w:t>
            </w:r>
            <w:r>
              <w:rPr>
                <w:rFonts w:eastAsia="標楷體" w:hint="eastAsia"/>
                <w:bCs/>
              </w:rPr>
              <w:t>二</w:t>
            </w:r>
            <w:r>
              <w:rPr>
                <w:rFonts w:eastAsia="標楷體" w:hint="eastAsia"/>
                <w:bCs/>
              </w:rPr>
              <w:t>)</w:t>
            </w:r>
            <w:r>
              <w:rPr>
                <w:rFonts w:eastAsia="標楷體" w:hint="eastAsia"/>
                <w:bCs/>
              </w:rPr>
              <w:t>、</w:t>
            </w:r>
            <w:r>
              <w:rPr>
                <w:rFonts w:eastAsia="標楷體" w:hint="eastAsia"/>
                <w:bCs/>
              </w:rPr>
              <w:t>(</w:t>
            </w:r>
            <w:r>
              <w:rPr>
                <w:rFonts w:eastAsia="標楷體" w:hint="eastAsia"/>
                <w:bCs/>
              </w:rPr>
              <w:t>三</w:t>
            </w:r>
            <w:r>
              <w:rPr>
                <w:rFonts w:eastAsia="標楷體" w:hint="eastAsia"/>
                <w:bCs/>
              </w:rPr>
              <w:t>)</w:t>
            </w:r>
            <w:r>
              <w:rPr>
                <w:rFonts w:eastAsia="標楷體" w:hint="eastAsia"/>
                <w:bCs/>
              </w:rPr>
              <w:t>、</w:t>
            </w:r>
            <w:r>
              <w:rPr>
                <w:rFonts w:eastAsia="標楷體" w:hint="eastAsia"/>
                <w:bCs/>
              </w:rPr>
              <w:t>(</w:t>
            </w:r>
            <w:r>
              <w:rPr>
                <w:rFonts w:eastAsia="標楷體" w:hint="eastAsia"/>
                <w:bCs/>
              </w:rPr>
              <w:t>四</w:t>
            </w:r>
            <w:r>
              <w:rPr>
                <w:rFonts w:eastAsia="標楷體" w:hint="eastAsia"/>
                <w:bCs/>
              </w:rPr>
              <w:t>)</w:t>
            </w:r>
            <w:r>
              <w:rPr>
                <w:rFonts w:eastAsia="標楷體"/>
                <w:bCs/>
              </w:rPr>
              <w:t>)</w:t>
            </w:r>
            <w:r>
              <w:rPr>
                <w:rFonts w:eastAsia="標楷體" w:hint="eastAsia"/>
              </w:rPr>
              <w:t>共計</w:t>
            </w:r>
            <w:r>
              <w:rPr>
                <w:rFonts w:eastAsia="標楷體" w:hint="eastAsia"/>
              </w:rPr>
              <w:t>4</w:t>
            </w:r>
            <w:r w:rsidRPr="002E0B82">
              <w:rPr>
                <w:rFonts w:eastAsia="標楷體" w:hint="eastAsia"/>
              </w:rPr>
              <w:t>學分</w:t>
            </w:r>
            <w:r>
              <w:rPr>
                <w:rFonts w:eastAsia="標楷體" w:hint="eastAsia"/>
              </w:rPr>
              <w:t>，為必修課程，修畢</w:t>
            </w:r>
            <w:proofErr w:type="gramStart"/>
            <w:r>
              <w:rPr>
                <w:rFonts w:eastAsia="標楷體" w:hint="eastAsia"/>
              </w:rPr>
              <w:t>不</w:t>
            </w:r>
            <w:proofErr w:type="gramEnd"/>
            <w:r>
              <w:rPr>
                <w:rFonts w:eastAsia="標楷體" w:hint="eastAsia"/>
              </w:rPr>
              <w:t>列計於畢業學分。</w:t>
            </w:r>
          </w:p>
          <w:p w14:paraId="58B877A9" w14:textId="5B7B0597" w:rsidR="00D2784A" w:rsidRPr="002E0B82" w:rsidRDefault="00D2784A" w:rsidP="00D2784A">
            <w:pPr>
              <w:adjustRightInd w:val="0"/>
              <w:snapToGrid w:val="0"/>
              <w:spacing w:line="280" w:lineRule="exact"/>
              <w:ind w:leftChars="388" w:left="1411" w:hangingChars="200" w:hanging="480"/>
              <w:rPr>
                <w:rFonts w:eastAsia="標楷體"/>
              </w:rPr>
            </w:pPr>
            <w:r>
              <w:rPr>
                <w:rFonts w:eastAsia="標楷體" w:hint="eastAsia"/>
              </w:rPr>
              <w:t>三、</w:t>
            </w:r>
            <w:r w:rsidRPr="002E0B82">
              <w:rPr>
                <w:rFonts w:eastAsia="標楷體" w:hint="eastAsia"/>
              </w:rPr>
              <w:t>校共同選修課程均</w:t>
            </w:r>
            <w:r w:rsidRPr="002E0B82">
              <w:rPr>
                <w:rFonts w:eastAsia="標楷體" w:hint="eastAsia"/>
              </w:rPr>
              <w:t>0</w:t>
            </w:r>
            <w:r w:rsidRPr="002E0B82">
              <w:rPr>
                <w:rFonts w:eastAsia="標楷體" w:hint="eastAsia"/>
              </w:rPr>
              <w:t>學分且</w:t>
            </w:r>
            <w:proofErr w:type="gramStart"/>
            <w:r w:rsidRPr="002E0B82">
              <w:rPr>
                <w:rFonts w:eastAsia="標楷體" w:hint="eastAsia"/>
              </w:rPr>
              <w:t>不</w:t>
            </w:r>
            <w:proofErr w:type="gramEnd"/>
            <w:r>
              <w:rPr>
                <w:rFonts w:eastAsia="標楷體" w:hint="eastAsia"/>
              </w:rPr>
              <w:t>列</w:t>
            </w:r>
            <w:r w:rsidRPr="002E0B82">
              <w:rPr>
                <w:rFonts w:eastAsia="標楷體" w:hint="eastAsia"/>
              </w:rPr>
              <w:t>計畢業學分</w:t>
            </w:r>
            <w:r>
              <w:rPr>
                <w:rFonts w:eastAsia="標楷體" w:hint="eastAsia"/>
              </w:rPr>
              <w:t>。</w:t>
            </w:r>
          </w:p>
          <w:p w14:paraId="3C59E006" w14:textId="06C63EA9" w:rsidR="00D2784A" w:rsidRPr="00DF3DDC" w:rsidRDefault="00D2784A" w:rsidP="007379CF">
            <w:pPr>
              <w:adjustRightInd w:val="0"/>
              <w:snapToGrid w:val="0"/>
              <w:spacing w:line="280" w:lineRule="exact"/>
              <w:ind w:leftChars="394" w:left="1407" w:hangingChars="192" w:hanging="461"/>
              <w:jc w:val="both"/>
              <w:rPr>
                <w:rFonts w:eastAsia="標楷體"/>
                <w:color w:val="000000"/>
              </w:rPr>
            </w:pPr>
            <w:r>
              <w:rPr>
                <w:rFonts w:ascii="標楷體" w:eastAsia="標楷體" w:hAnsi="標楷體" w:hint="eastAsia"/>
              </w:rPr>
              <w:t>四</w:t>
            </w:r>
            <w:r w:rsidRPr="002E0B82">
              <w:rPr>
                <w:rFonts w:ascii="標楷體" w:eastAsia="標楷體" w:hAnsi="標楷體" w:hint="eastAsia"/>
              </w:rPr>
              <w:t>、</w:t>
            </w:r>
            <w:r w:rsidRPr="00074F29">
              <w:rPr>
                <w:rFonts w:eastAsia="標楷體"/>
                <w:b/>
                <w:u w:val="single"/>
              </w:rPr>
              <w:t>通識</w:t>
            </w:r>
            <w:r w:rsidRPr="00074F29">
              <w:rPr>
                <w:rFonts w:eastAsia="標楷體" w:hint="eastAsia"/>
                <w:b/>
                <w:u w:val="single"/>
              </w:rPr>
              <w:t>選修課程共計</w:t>
            </w:r>
            <w:r w:rsidRPr="00074F29">
              <w:rPr>
                <w:rFonts w:eastAsia="標楷體" w:hint="eastAsia"/>
                <w:b/>
                <w:u w:val="single"/>
              </w:rPr>
              <w:t>18</w:t>
            </w:r>
            <w:r w:rsidRPr="00074F29">
              <w:rPr>
                <w:rFonts w:eastAsia="標楷體"/>
                <w:b/>
                <w:u w:val="single"/>
              </w:rPr>
              <w:t>學分</w:t>
            </w:r>
            <w:r w:rsidRPr="00074F29">
              <w:rPr>
                <w:rFonts w:eastAsia="標楷體" w:hint="eastAsia"/>
                <w:b/>
                <w:u w:val="single"/>
              </w:rPr>
              <w:t>，學生畢業前必須修習最少跨四個領域課程，其中至少應包括外國語言與文化領域</w:t>
            </w:r>
            <w:r w:rsidRPr="00074F29">
              <w:rPr>
                <w:rFonts w:eastAsia="標楷體" w:hint="eastAsia"/>
                <w:b/>
                <w:u w:val="single"/>
              </w:rPr>
              <w:t>2</w:t>
            </w:r>
            <w:r w:rsidRPr="00074F29">
              <w:rPr>
                <w:rFonts w:eastAsia="標楷體" w:hint="eastAsia"/>
                <w:b/>
                <w:u w:val="single"/>
              </w:rPr>
              <w:t>學分及數位科</w:t>
            </w:r>
            <w:bookmarkStart w:id="0" w:name="_GoBack"/>
            <w:bookmarkEnd w:id="0"/>
            <w:r w:rsidRPr="00074F29">
              <w:rPr>
                <w:rFonts w:eastAsia="標楷體" w:hint="eastAsia"/>
                <w:b/>
                <w:u w:val="single"/>
              </w:rPr>
              <w:t>技與傳播領域之「</w:t>
            </w:r>
            <w:r w:rsidRPr="00EF30D4">
              <w:rPr>
                <w:rFonts w:eastAsia="標楷體" w:hint="eastAsia"/>
                <w:b/>
                <w:u w:val="single"/>
              </w:rPr>
              <w:t>人工智慧基礎程式設計」</w:t>
            </w:r>
            <w:r w:rsidRPr="00074F29">
              <w:rPr>
                <w:rFonts w:eastAsia="標楷體" w:hint="eastAsia"/>
                <w:b/>
                <w:u w:val="single"/>
              </w:rPr>
              <w:t>課程</w:t>
            </w:r>
            <w:r w:rsidRPr="00074F29">
              <w:rPr>
                <w:rFonts w:eastAsia="標楷體" w:hint="eastAsia"/>
                <w:b/>
                <w:u w:val="single"/>
              </w:rPr>
              <w:t>2</w:t>
            </w:r>
            <w:r w:rsidRPr="00074F29">
              <w:rPr>
                <w:rFonts w:eastAsia="標楷體" w:hint="eastAsia"/>
                <w:b/>
                <w:u w:val="single"/>
              </w:rPr>
              <w:t>學分</w:t>
            </w:r>
            <w:r w:rsidRPr="00074F29">
              <w:rPr>
                <w:rFonts w:eastAsia="標楷體" w:hint="eastAsia"/>
                <w:b/>
                <w:u w:val="single"/>
              </w:rPr>
              <w:t>(</w:t>
            </w:r>
            <w:r w:rsidRPr="00074F29">
              <w:rPr>
                <w:rFonts w:eastAsia="標楷體" w:hint="eastAsia"/>
                <w:b/>
                <w:u w:val="single"/>
              </w:rPr>
              <w:t>資訊科學系學生可『免修』「</w:t>
            </w:r>
            <w:r w:rsidRPr="00F400C0">
              <w:rPr>
                <w:rFonts w:eastAsia="標楷體" w:hint="eastAsia"/>
                <w:b/>
                <w:u w:val="single"/>
              </w:rPr>
              <w:t>人工智慧</w:t>
            </w:r>
            <w:r w:rsidRPr="00074F29">
              <w:rPr>
                <w:rFonts w:eastAsia="標楷體" w:hint="eastAsia"/>
                <w:b/>
                <w:u w:val="single"/>
              </w:rPr>
              <w:t>基礎程式設計」，但需</w:t>
            </w:r>
            <w:proofErr w:type="gramStart"/>
            <w:r w:rsidRPr="00074F29">
              <w:rPr>
                <w:rFonts w:eastAsia="標楷體" w:hint="eastAsia"/>
                <w:b/>
                <w:u w:val="single"/>
              </w:rPr>
              <w:t>修習系相關</w:t>
            </w:r>
            <w:proofErr w:type="gramEnd"/>
            <w:r w:rsidRPr="00074F29">
              <w:rPr>
                <w:rFonts w:eastAsia="標楷體" w:hint="eastAsia"/>
                <w:b/>
                <w:u w:val="single"/>
              </w:rPr>
              <w:t>課程並取得學分。</w:t>
            </w:r>
            <w:r w:rsidRPr="00074F29">
              <w:rPr>
                <w:rFonts w:eastAsia="標楷體" w:hint="eastAsia"/>
                <w:b/>
                <w:u w:val="single"/>
              </w:rPr>
              <w:t>)</w:t>
            </w:r>
            <w:r w:rsidRPr="00074F29">
              <w:rPr>
                <w:rFonts w:eastAsia="標楷體" w:hint="eastAsia"/>
                <w:b/>
                <w:u w:val="single"/>
              </w:rPr>
              <w:t>。</w:t>
            </w:r>
          </w:p>
          <w:p w14:paraId="5EF40AD0" w14:textId="77777777" w:rsidR="00D2784A" w:rsidRPr="00DF3DDC" w:rsidRDefault="00D2784A" w:rsidP="00D2784A">
            <w:pPr>
              <w:pStyle w:val="ab"/>
              <w:adjustRightInd w:val="0"/>
              <w:snapToGrid w:val="0"/>
              <w:spacing w:line="280" w:lineRule="exact"/>
              <w:ind w:leftChars="0"/>
              <w:rPr>
                <w:rFonts w:ascii="Times New Roman" w:eastAsia="標楷體" w:hAnsi="Times New Roman"/>
                <w:color w:val="000000"/>
              </w:rPr>
            </w:pPr>
            <w:r w:rsidRPr="00DF3DDC">
              <w:rPr>
                <w:rFonts w:ascii="Times New Roman" w:eastAsia="標楷體" w:hAnsi="Times New Roman" w:hint="eastAsia"/>
                <w:color w:val="000000"/>
              </w:rPr>
              <w:t>貳、</w:t>
            </w:r>
            <w:r w:rsidRPr="00DF3DDC">
              <w:rPr>
                <w:rFonts w:ascii="Times New Roman" w:eastAsia="標楷體" w:hAnsi="Times New Roman"/>
                <w:color w:val="000000"/>
              </w:rPr>
              <w:t>專門課程：</w:t>
            </w:r>
            <w:r w:rsidRPr="00DF3DDC">
              <w:rPr>
                <w:rFonts w:ascii="Times New Roman" w:eastAsia="標楷體" w:hAnsi="Times New Roman" w:hint="eastAsia"/>
                <w:b/>
                <w:color w:val="000000"/>
              </w:rPr>
              <w:t>61</w:t>
            </w:r>
            <w:r w:rsidRPr="00DF3DDC">
              <w:rPr>
                <w:rFonts w:ascii="Times New Roman" w:eastAsia="標楷體" w:hAnsi="Times New Roman"/>
                <w:color w:val="000000"/>
              </w:rPr>
              <w:t>學分</w:t>
            </w:r>
          </w:p>
          <w:p w14:paraId="534FB616" w14:textId="77777777" w:rsidR="00D2784A" w:rsidRPr="00DF3DDC" w:rsidRDefault="00D2784A" w:rsidP="00D2784A">
            <w:pPr>
              <w:tabs>
                <w:tab w:val="center" w:pos="5400"/>
              </w:tabs>
              <w:adjustRightInd w:val="0"/>
              <w:snapToGrid w:val="0"/>
              <w:spacing w:line="280" w:lineRule="exact"/>
              <w:ind w:leftChars="199" w:left="478" w:firstLineChars="137" w:firstLine="329"/>
              <w:rPr>
                <w:rFonts w:eastAsia="標楷體" w:hAnsi="標楷體"/>
                <w:b/>
                <w:color w:val="000000"/>
                <w:u w:val="single"/>
              </w:rPr>
            </w:pPr>
            <w:r w:rsidRPr="00DF3DDC">
              <w:rPr>
                <w:rFonts w:ascii="Calibri" w:eastAsia="標楷體" w:hAnsi="Calibri" w:hint="eastAsia"/>
                <w:color w:val="000000"/>
                <w:szCs w:val="22"/>
              </w:rPr>
              <w:t>一、</w:t>
            </w:r>
            <w:r w:rsidRPr="00DF3DDC">
              <w:rPr>
                <w:rFonts w:eastAsia="標楷體" w:hAnsi="標楷體" w:hint="eastAsia"/>
                <w:b/>
                <w:color w:val="000000"/>
                <w:u w:val="single"/>
              </w:rPr>
              <w:t>基礎必修課程</w:t>
            </w:r>
            <w:r w:rsidRPr="00DF3DDC">
              <w:rPr>
                <w:rFonts w:eastAsia="標楷體" w:hAnsi="標楷體"/>
                <w:b/>
                <w:color w:val="000000"/>
                <w:u w:val="single"/>
              </w:rPr>
              <w:t>58</w:t>
            </w:r>
            <w:r w:rsidRPr="00DF3DDC">
              <w:rPr>
                <w:rFonts w:eastAsia="標楷體" w:hAnsi="標楷體" w:hint="eastAsia"/>
                <w:b/>
                <w:color w:val="000000"/>
                <w:u w:val="single"/>
              </w:rPr>
              <w:t>學分</w:t>
            </w:r>
          </w:p>
          <w:p w14:paraId="340952BE" w14:textId="77777777" w:rsidR="00D2784A" w:rsidRPr="00DF3DDC" w:rsidRDefault="00D2784A" w:rsidP="00D2784A">
            <w:pPr>
              <w:adjustRightInd w:val="0"/>
              <w:snapToGrid w:val="0"/>
              <w:spacing w:line="280" w:lineRule="exact"/>
              <w:ind w:leftChars="336" w:left="1231" w:hangingChars="177" w:hanging="425"/>
              <w:rPr>
                <w:rFonts w:eastAsia="標楷體"/>
                <w:color w:val="000000"/>
              </w:rPr>
            </w:pPr>
            <w:r w:rsidRPr="00DF3DDC">
              <w:rPr>
                <w:rFonts w:eastAsia="標楷體" w:hint="eastAsia"/>
                <w:color w:val="000000"/>
                <w:szCs w:val="22"/>
              </w:rPr>
              <w:t>二、</w:t>
            </w:r>
            <w:r w:rsidRPr="00DF3DDC">
              <w:rPr>
                <w:rFonts w:eastAsia="標楷體" w:hint="eastAsia"/>
                <w:b/>
                <w:color w:val="000000"/>
                <w:u w:val="single"/>
              </w:rPr>
              <w:t>議題導向課程</w:t>
            </w:r>
            <w:r w:rsidRPr="00DF3DDC">
              <w:rPr>
                <w:rFonts w:eastAsia="標楷體"/>
                <w:b/>
                <w:color w:val="000000"/>
              </w:rPr>
              <w:t>3</w:t>
            </w:r>
            <w:r w:rsidRPr="00DF3DDC">
              <w:rPr>
                <w:rFonts w:eastAsia="標楷體" w:hint="eastAsia"/>
                <w:color w:val="000000"/>
              </w:rPr>
              <w:t>學分，專題三選</w:t>
            </w:r>
            <w:proofErr w:type="gramStart"/>
            <w:r w:rsidRPr="00DF3DDC">
              <w:rPr>
                <w:rFonts w:eastAsia="標楷體" w:hint="eastAsia"/>
                <w:color w:val="000000"/>
              </w:rPr>
              <w:t>一</w:t>
            </w:r>
            <w:proofErr w:type="gramEnd"/>
            <w:r w:rsidRPr="00DF3DDC">
              <w:rPr>
                <w:rFonts w:eastAsia="標楷體" w:hint="eastAsia"/>
                <w:color w:val="000000"/>
              </w:rPr>
              <w:t>：網路與通訊專題</w:t>
            </w:r>
            <w:r w:rsidRPr="00DF3DDC">
              <w:rPr>
                <w:rFonts w:eastAsia="標楷體"/>
                <w:color w:val="000000"/>
              </w:rPr>
              <w:t>(</w:t>
            </w:r>
            <w:proofErr w:type="gramStart"/>
            <w:r w:rsidRPr="00DF3DDC">
              <w:rPr>
                <w:rFonts w:eastAsia="標楷體" w:hint="eastAsia"/>
                <w:color w:val="000000"/>
              </w:rPr>
              <w:t>一</w:t>
            </w:r>
            <w:proofErr w:type="gramEnd"/>
            <w:r w:rsidRPr="00DF3DDC">
              <w:rPr>
                <w:rFonts w:eastAsia="標楷體"/>
                <w:color w:val="000000"/>
              </w:rPr>
              <w:t>) (</w:t>
            </w:r>
            <w:r w:rsidRPr="00DF3DDC">
              <w:rPr>
                <w:rFonts w:eastAsia="標楷體" w:hint="eastAsia"/>
                <w:color w:val="000000"/>
              </w:rPr>
              <w:t>二</w:t>
            </w:r>
            <w:r w:rsidRPr="00DF3DDC">
              <w:rPr>
                <w:rFonts w:eastAsia="標楷體"/>
                <w:color w:val="000000"/>
              </w:rPr>
              <w:t>) (</w:t>
            </w:r>
            <w:r w:rsidRPr="00DF3DDC">
              <w:rPr>
                <w:rFonts w:eastAsia="標楷體" w:hint="eastAsia"/>
                <w:color w:val="000000"/>
              </w:rPr>
              <w:t>三</w:t>
            </w:r>
            <w:r w:rsidRPr="00DF3DDC">
              <w:rPr>
                <w:rFonts w:eastAsia="標楷體"/>
                <w:color w:val="000000"/>
              </w:rPr>
              <w:t>)</w:t>
            </w:r>
            <w:r w:rsidRPr="00DF3DDC">
              <w:rPr>
                <w:rFonts w:eastAsia="標楷體" w:hint="eastAsia"/>
                <w:color w:val="000000"/>
              </w:rPr>
              <w:t>、計算機系統專題</w:t>
            </w:r>
            <w:r w:rsidRPr="00DF3DDC">
              <w:rPr>
                <w:rFonts w:eastAsia="標楷體"/>
                <w:color w:val="000000"/>
              </w:rPr>
              <w:t>(</w:t>
            </w:r>
            <w:proofErr w:type="gramStart"/>
            <w:r w:rsidRPr="00DF3DDC">
              <w:rPr>
                <w:rFonts w:eastAsia="標楷體" w:hint="eastAsia"/>
                <w:color w:val="000000"/>
              </w:rPr>
              <w:t>一</w:t>
            </w:r>
            <w:proofErr w:type="gramEnd"/>
            <w:r w:rsidRPr="00DF3DDC">
              <w:rPr>
                <w:rFonts w:eastAsia="標楷體"/>
                <w:color w:val="000000"/>
              </w:rPr>
              <w:t>) (</w:t>
            </w:r>
            <w:r w:rsidRPr="00DF3DDC">
              <w:rPr>
                <w:rFonts w:eastAsia="標楷體" w:hint="eastAsia"/>
                <w:color w:val="000000"/>
              </w:rPr>
              <w:t>二</w:t>
            </w:r>
            <w:r w:rsidRPr="00DF3DDC">
              <w:rPr>
                <w:rFonts w:eastAsia="標楷體"/>
                <w:color w:val="000000"/>
              </w:rPr>
              <w:t>) (</w:t>
            </w:r>
            <w:r w:rsidRPr="00DF3DDC">
              <w:rPr>
                <w:rFonts w:eastAsia="標楷體" w:hint="eastAsia"/>
                <w:color w:val="000000"/>
              </w:rPr>
              <w:t>三</w:t>
            </w:r>
            <w:r w:rsidRPr="00DF3DDC">
              <w:rPr>
                <w:rFonts w:eastAsia="標楷體"/>
                <w:color w:val="000000"/>
              </w:rPr>
              <w:t>)</w:t>
            </w:r>
            <w:r w:rsidRPr="00DF3DDC">
              <w:rPr>
                <w:rFonts w:eastAsia="標楷體" w:hint="eastAsia"/>
                <w:color w:val="000000"/>
              </w:rPr>
              <w:t>或智慧型科技專題</w:t>
            </w:r>
            <w:r w:rsidRPr="00DF3DDC">
              <w:rPr>
                <w:rFonts w:eastAsia="標楷體"/>
                <w:color w:val="000000"/>
              </w:rPr>
              <w:t>(</w:t>
            </w:r>
            <w:proofErr w:type="gramStart"/>
            <w:r w:rsidRPr="00DF3DDC">
              <w:rPr>
                <w:rFonts w:eastAsia="標楷體" w:hint="eastAsia"/>
                <w:color w:val="000000"/>
              </w:rPr>
              <w:t>一</w:t>
            </w:r>
            <w:proofErr w:type="gramEnd"/>
            <w:r w:rsidRPr="00DF3DDC">
              <w:rPr>
                <w:rFonts w:eastAsia="標楷體"/>
                <w:color w:val="000000"/>
              </w:rPr>
              <w:t>) (</w:t>
            </w:r>
            <w:r w:rsidRPr="00DF3DDC">
              <w:rPr>
                <w:rFonts w:eastAsia="標楷體" w:hint="eastAsia"/>
                <w:color w:val="000000"/>
              </w:rPr>
              <w:t>二</w:t>
            </w:r>
            <w:r w:rsidRPr="00DF3DDC">
              <w:rPr>
                <w:rFonts w:eastAsia="標楷體"/>
                <w:color w:val="000000"/>
              </w:rPr>
              <w:t>) (</w:t>
            </w:r>
            <w:r w:rsidRPr="00DF3DDC">
              <w:rPr>
                <w:rFonts w:eastAsia="標楷體" w:hint="eastAsia"/>
                <w:color w:val="000000"/>
              </w:rPr>
              <w:t>三</w:t>
            </w:r>
            <w:r w:rsidRPr="00DF3DDC">
              <w:rPr>
                <w:rFonts w:eastAsia="標楷體"/>
                <w:color w:val="000000"/>
              </w:rPr>
              <w:t>)</w:t>
            </w:r>
            <w:r w:rsidRPr="00DF3DDC">
              <w:rPr>
                <w:rFonts w:eastAsia="標楷體" w:hint="eastAsia"/>
                <w:color w:val="000000"/>
              </w:rPr>
              <w:t>。</w:t>
            </w:r>
          </w:p>
          <w:p w14:paraId="64B81A50" w14:textId="77777777" w:rsidR="00D2784A" w:rsidRPr="00DF3DDC" w:rsidRDefault="00D2784A" w:rsidP="00D2784A">
            <w:pPr>
              <w:pStyle w:val="ab"/>
              <w:adjustRightInd w:val="0"/>
              <w:snapToGrid w:val="0"/>
              <w:spacing w:line="280" w:lineRule="exact"/>
              <w:ind w:leftChars="0"/>
              <w:rPr>
                <w:rFonts w:eastAsia="標楷體"/>
                <w:color w:val="000000"/>
              </w:rPr>
            </w:pPr>
            <w:r w:rsidRPr="00DF3DDC">
              <w:rPr>
                <w:rFonts w:eastAsia="標楷體" w:hint="eastAsia"/>
                <w:color w:val="000000"/>
              </w:rPr>
              <w:t>參、</w:t>
            </w:r>
            <w:r w:rsidRPr="00DF3DDC">
              <w:rPr>
                <w:rFonts w:eastAsia="標楷體"/>
                <w:color w:val="000000"/>
              </w:rPr>
              <w:t>彈性課程：</w:t>
            </w:r>
            <w:r w:rsidRPr="00DF3DDC">
              <w:rPr>
                <w:rFonts w:eastAsia="標楷體" w:hint="eastAsia"/>
                <w:b/>
                <w:color w:val="000000"/>
              </w:rPr>
              <w:t>39</w:t>
            </w:r>
            <w:r w:rsidRPr="00DF3DDC">
              <w:rPr>
                <w:rFonts w:eastAsia="標楷體"/>
                <w:color w:val="000000"/>
              </w:rPr>
              <w:t>學分</w:t>
            </w:r>
          </w:p>
          <w:p w14:paraId="05D6605C" w14:textId="77777777" w:rsidR="00D2784A" w:rsidRPr="00DF3DDC" w:rsidRDefault="00D2784A" w:rsidP="007379CF">
            <w:pPr>
              <w:numPr>
                <w:ilvl w:val="0"/>
                <w:numId w:val="12"/>
              </w:numPr>
              <w:tabs>
                <w:tab w:val="clear" w:pos="1560"/>
                <w:tab w:val="num" w:pos="1373"/>
              </w:tabs>
              <w:adjustRightInd w:val="0"/>
              <w:snapToGrid w:val="0"/>
              <w:spacing w:line="280" w:lineRule="exact"/>
              <w:jc w:val="both"/>
              <w:rPr>
                <w:rFonts w:eastAsia="標楷體"/>
                <w:b/>
                <w:color w:val="000000"/>
                <w:u w:val="single"/>
              </w:rPr>
            </w:pPr>
            <w:r w:rsidRPr="00DF3DDC">
              <w:rPr>
                <w:rFonts w:eastAsia="標楷體" w:hint="eastAsia"/>
                <w:b/>
                <w:color w:val="000000"/>
                <w:u w:val="single"/>
              </w:rPr>
              <w:t>應修習</w:t>
            </w:r>
            <w:proofErr w:type="gramStart"/>
            <w:r w:rsidRPr="00DF3DDC">
              <w:rPr>
                <w:rFonts w:eastAsia="標楷體" w:hint="eastAsia"/>
                <w:b/>
                <w:color w:val="000000"/>
                <w:u w:val="single"/>
              </w:rPr>
              <w:t>本系精進</w:t>
            </w:r>
            <w:proofErr w:type="gramEnd"/>
            <w:r w:rsidRPr="00DF3DDC">
              <w:rPr>
                <w:rFonts w:eastAsia="標楷體" w:hint="eastAsia"/>
                <w:b/>
                <w:color w:val="000000"/>
                <w:u w:val="single"/>
              </w:rPr>
              <w:t>課程</w:t>
            </w:r>
            <w:r w:rsidRPr="00DF3DDC">
              <w:rPr>
                <w:rFonts w:eastAsia="標楷體" w:hint="eastAsia"/>
                <w:b/>
                <w:color w:val="000000"/>
                <w:u w:val="single"/>
              </w:rPr>
              <w:t>33</w:t>
            </w:r>
            <w:r w:rsidRPr="00DF3DDC">
              <w:rPr>
                <w:rFonts w:eastAsia="標楷體" w:hint="eastAsia"/>
                <w:b/>
                <w:color w:val="000000"/>
                <w:u w:val="single"/>
              </w:rPr>
              <w:t>學分，需跨</w:t>
            </w:r>
            <w:r w:rsidRPr="00DF3DDC">
              <w:rPr>
                <w:rFonts w:eastAsia="標楷體" w:hint="eastAsia"/>
                <w:b/>
                <w:color w:val="000000"/>
                <w:u w:val="single"/>
              </w:rPr>
              <w:t>3</w:t>
            </w:r>
            <w:r w:rsidRPr="00DF3DDC">
              <w:rPr>
                <w:rFonts w:eastAsia="標楷體" w:hint="eastAsia"/>
                <w:b/>
                <w:color w:val="000000"/>
                <w:u w:val="single"/>
              </w:rPr>
              <w:t>個模組，每一個模組至少修</w:t>
            </w:r>
            <w:r w:rsidRPr="00DF3DDC">
              <w:rPr>
                <w:rFonts w:eastAsia="標楷體" w:hint="eastAsia"/>
                <w:b/>
                <w:color w:val="000000"/>
                <w:u w:val="single"/>
              </w:rPr>
              <w:t>6</w:t>
            </w:r>
            <w:r w:rsidRPr="00DF3DDC">
              <w:rPr>
                <w:rFonts w:eastAsia="標楷體" w:hint="eastAsia"/>
                <w:b/>
                <w:color w:val="000000"/>
                <w:u w:val="single"/>
              </w:rPr>
              <w:t>學分，共計</w:t>
            </w:r>
            <w:r w:rsidRPr="00DF3DDC">
              <w:rPr>
                <w:rFonts w:eastAsia="標楷體" w:hint="eastAsia"/>
                <w:b/>
                <w:color w:val="000000"/>
                <w:u w:val="single"/>
              </w:rPr>
              <w:t>33</w:t>
            </w:r>
            <w:r w:rsidRPr="00DF3DDC">
              <w:rPr>
                <w:rFonts w:eastAsia="標楷體" w:hint="eastAsia"/>
                <w:b/>
                <w:color w:val="000000"/>
                <w:u w:val="single"/>
              </w:rPr>
              <w:t>學分。</w:t>
            </w:r>
          </w:p>
          <w:p w14:paraId="28B8B25C" w14:textId="509F3522" w:rsidR="00D2784A" w:rsidRDefault="00D2784A" w:rsidP="00D2784A">
            <w:pPr>
              <w:numPr>
                <w:ilvl w:val="0"/>
                <w:numId w:val="12"/>
              </w:numPr>
              <w:tabs>
                <w:tab w:val="clear" w:pos="1560"/>
                <w:tab w:val="num" w:pos="1418"/>
              </w:tabs>
              <w:adjustRightInd w:val="0"/>
              <w:snapToGrid w:val="0"/>
              <w:spacing w:line="280" w:lineRule="exact"/>
              <w:ind w:left="1418" w:hanging="578"/>
              <w:rPr>
                <w:rFonts w:eastAsia="標楷體"/>
                <w:color w:val="000000"/>
              </w:rPr>
            </w:pPr>
            <w:proofErr w:type="gramStart"/>
            <w:r>
              <w:rPr>
                <w:rFonts w:eastAsia="標楷體" w:hint="eastAsia"/>
              </w:rPr>
              <w:t>修畢學系</w:t>
            </w:r>
            <w:proofErr w:type="gramEnd"/>
            <w:r>
              <w:rPr>
                <w:rFonts w:eastAsia="標楷體" w:hint="eastAsia"/>
              </w:rPr>
              <w:t>要求之專門課程外，</w:t>
            </w:r>
            <w:proofErr w:type="gramStart"/>
            <w:r>
              <w:rPr>
                <w:rFonts w:eastAsia="標楷體" w:hint="eastAsia"/>
              </w:rPr>
              <w:t>加修之</w:t>
            </w:r>
            <w:proofErr w:type="gramEnd"/>
            <w:r>
              <w:rPr>
                <w:rFonts w:eastAsia="標楷體" w:hint="eastAsia"/>
              </w:rPr>
              <w:t>系專門課程。</w:t>
            </w:r>
          </w:p>
          <w:p w14:paraId="0C3B4F1D" w14:textId="7636A083" w:rsidR="00D2784A" w:rsidRPr="00DF3DDC" w:rsidRDefault="00D2784A" w:rsidP="00D2784A">
            <w:pPr>
              <w:numPr>
                <w:ilvl w:val="0"/>
                <w:numId w:val="12"/>
              </w:numPr>
              <w:tabs>
                <w:tab w:val="clear" w:pos="1560"/>
                <w:tab w:val="num" w:pos="1418"/>
              </w:tabs>
              <w:adjustRightInd w:val="0"/>
              <w:snapToGrid w:val="0"/>
              <w:spacing w:line="280" w:lineRule="exact"/>
              <w:ind w:left="1418" w:hanging="578"/>
              <w:rPr>
                <w:rFonts w:eastAsia="標楷體"/>
                <w:color w:val="000000"/>
              </w:rPr>
            </w:pPr>
            <w:r w:rsidRPr="00DF3DDC">
              <w:rPr>
                <w:rFonts w:eastAsia="標楷體"/>
                <w:color w:val="000000"/>
              </w:rPr>
              <w:t>可</w:t>
            </w:r>
            <w:r w:rsidRPr="00DF3DDC">
              <w:rPr>
                <w:rFonts w:eastAsia="標楷體" w:hint="eastAsia"/>
                <w:color w:val="000000"/>
              </w:rPr>
              <w:t>修習他系或他組提供</w:t>
            </w:r>
            <w:proofErr w:type="gramStart"/>
            <w:r w:rsidRPr="00DF3DDC">
              <w:rPr>
                <w:rFonts w:eastAsia="標楷體" w:hint="eastAsia"/>
                <w:color w:val="000000"/>
              </w:rPr>
              <w:t>之跨域專長</w:t>
            </w:r>
            <w:proofErr w:type="gramEnd"/>
            <w:r w:rsidRPr="00DF3DDC">
              <w:rPr>
                <w:rFonts w:eastAsia="標楷體" w:hint="eastAsia"/>
                <w:color w:val="000000"/>
              </w:rPr>
              <w:t>模組課程</w:t>
            </w:r>
          </w:p>
          <w:p w14:paraId="5A56CD05" w14:textId="77777777" w:rsidR="00D2784A" w:rsidRPr="00DF3DDC" w:rsidRDefault="00D2784A" w:rsidP="00D2784A">
            <w:pPr>
              <w:numPr>
                <w:ilvl w:val="0"/>
                <w:numId w:val="12"/>
              </w:numPr>
              <w:tabs>
                <w:tab w:val="clear" w:pos="1560"/>
                <w:tab w:val="num" w:pos="1418"/>
                <w:tab w:val="num" w:pos="1517"/>
              </w:tabs>
              <w:adjustRightInd w:val="0"/>
              <w:snapToGrid w:val="0"/>
              <w:spacing w:line="280" w:lineRule="exact"/>
              <w:ind w:left="1418" w:hanging="578"/>
              <w:rPr>
                <w:rFonts w:eastAsia="標楷體"/>
                <w:color w:val="000000"/>
              </w:rPr>
            </w:pPr>
            <w:r w:rsidRPr="00DF3DDC">
              <w:rPr>
                <w:rFonts w:eastAsia="標楷體"/>
                <w:color w:val="000000"/>
              </w:rPr>
              <w:t>可</w:t>
            </w:r>
            <w:r w:rsidRPr="00DF3DDC">
              <w:rPr>
                <w:rFonts w:eastAsia="標楷體" w:hint="eastAsia"/>
                <w:color w:val="000000"/>
              </w:rPr>
              <w:t>修習學分</w:t>
            </w:r>
            <w:r w:rsidRPr="00DF3DDC">
              <w:rPr>
                <w:rFonts w:eastAsia="標楷體"/>
                <w:color w:val="000000"/>
              </w:rPr>
              <w:t>學程</w:t>
            </w:r>
            <w:r w:rsidRPr="00DF3DDC">
              <w:rPr>
                <w:rFonts w:eastAsia="標楷體" w:hint="eastAsia"/>
                <w:color w:val="000000"/>
              </w:rPr>
              <w:t>、微型學分學程</w:t>
            </w:r>
            <w:r w:rsidRPr="00DF3DDC">
              <w:rPr>
                <w:rFonts w:eastAsia="標楷體"/>
                <w:color w:val="000000"/>
              </w:rPr>
              <w:t>課程</w:t>
            </w:r>
          </w:p>
          <w:p w14:paraId="4F042F94" w14:textId="77777777" w:rsidR="00D2784A" w:rsidRPr="00DF3DDC" w:rsidRDefault="00D2784A" w:rsidP="00D2784A">
            <w:pPr>
              <w:numPr>
                <w:ilvl w:val="0"/>
                <w:numId w:val="12"/>
              </w:numPr>
              <w:tabs>
                <w:tab w:val="clear" w:pos="1560"/>
                <w:tab w:val="num" w:pos="1418"/>
              </w:tabs>
              <w:adjustRightInd w:val="0"/>
              <w:snapToGrid w:val="0"/>
              <w:spacing w:line="280" w:lineRule="exact"/>
              <w:ind w:left="1418" w:hanging="578"/>
              <w:rPr>
                <w:rFonts w:eastAsia="標楷體"/>
                <w:color w:val="000000"/>
              </w:rPr>
            </w:pPr>
            <w:r w:rsidRPr="00DF3DDC">
              <w:rPr>
                <w:rFonts w:eastAsia="標楷體"/>
                <w:color w:val="000000"/>
              </w:rPr>
              <w:t>可選修各類教育專業課程（</w:t>
            </w:r>
            <w:r w:rsidRPr="00DF3DDC">
              <w:rPr>
                <w:rFonts w:eastAsia="標楷體" w:hint="eastAsia"/>
                <w:color w:val="000000"/>
              </w:rPr>
              <w:t>未具</w:t>
            </w:r>
            <w:r w:rsidRPr="00DF3DDC">
              <w:rPr>
                <w:rFonts w:eastAsia="標楷體"/>
                <w:color w:val="000000"/>
              </w:rPr>
              <w:t>該類</w:t>
            </w:r>
            <w:r w:rsidRPr="00DF3DDC">
              <w:rPr>
                <w:rFonts w:eastAsia="標楷體" w:hint="eastAsia"/>
                <w:color w:val="000000"/>
              </w:rPr>
              <w:t>教育學程資格之</w:t>
            </w:r>
            <w:r w:rsidRPr="00DF3DDC">
              <w:rPr>
                <w:rFonts w:eastAsia="標楷體"/>
                <w:color w:val="000000"/>
              </w:rPr>
              <w:t>學生，須另外經甄選方得修</w:t>
            </w:r>
            <w:r w:rsidRPr="00DF3DDC">
              <w:rPr>
                <w:rFonts w:eastAsia="標楷體" w:hint="eastAsia"/>
                <w:color w:val="000000"/>
              </w:rPr>
              <w:t>習</w:t>
            </w:r>
            <w:r w:rsidRPr="00DF3DDC">
              <w:rPr>
                <w:rFonts w:eastAsia="標楷體"/>
                <w:color w:val="000000"/>
              </w:rPr>
              <w:t>）</w:t>
            </w:r>
          </w:p>
          <w:p w14:paraId="6EA216C8" w14:textId="77777777" w:rsidR="00D2784A" w:rsidRPr="00DF3DDC" w:rsidRDefault="00D2784A" w:rsidP="00D2784A">
            <w:pPr>
              <w:adjustRightInd w:val="0"/>
              <w:snapToGrid w:val="0"/>
              <w:spacing w:line="280" w:lineRule="exact"/>
              <w:ind w:left="1134"/>
              <w:rPr>
                <w:rFonts w:eastAsia="標楷體"/>
                <w:color w:val="000000"/>
              </w:rPr>
            </w:pPr>
            <w:r w:rsidRPr="00DF3DDC">
              <w:rPr>
                <w:rFonts w:eastAsia="標楷體" w:hint="eastAsia"/>
                <w:color w:val="000000"/>
              </w:rPr>
              <w:t>1.</w:t>
            </w:r>
            <w:r w:rsidRPr="00DF3DDC">
              <w:rPr>
                <w:rFonts w:ascii="標楷體" w:eastAsia="標楷體" w:hAnsi="標楷體" w:hint="eastAsia"/>
                <w:snapToGrid w:val="0"/>
                <w:color w:val="000000"/>
                <w:kern w:val="0"/>
              </w:rPr>
              <w:t>各類科教育專業課程，修業年限應至少二年(4學期)，其應修學分數規定如下：</w:t>
            </w:r>
          </w:p>
          <w:p w14:paraId="5B50E493" w14:textId="39182423" w:rsidR="00D2784A" w:rsidRPr="00DF3DDC" w:rsidRDefault="00D2784A" w:rsidP="00D2784A">
            <w:pPr>
              <w:adjustRightInd w:val="0"/>
              <w:snapToGrid w:val="0"/>
              <w:spacing w:line="280" w:lineRule="exact"/>
              <w:ind w:leftChars="250" w:left="600" w:firstLineChars="272" w:firstLine="653"/>
              <w:jc w:val="both"/>
              <w:rPr>
                <w:rFonts w:eastAsia="標楷體"/>
                <w:snapToGrid w:val="0"/>
                <w:color w:val="000000"/>
                <w:kern w:val="0"/>
              </w:rPr>
            </w:pPr>
            <w:r w:rsidRPr="00DF3DDC">
              <w:rPr>
                <w:rFonts w:ascii="標楷體" w:eastAsia="標楷體" w:hAnsi="標楷體" w:hint="eastAsia"/>
                <w:snapToGrid w:val="0"/>
                <w:color w:val="000000"/>
                <w:kern w:val="0"/>
              </w:rPr>
              <w:t>（1）國民小學：至</w:t>
            </w:r>
            <w:r w:rsidRPr="00DF3DDC">
              <w:rPr>
                <w:rFonts w:eastAsia="標楷體"/>
                <w:snapToGrid w:val="0"/>
                <w:color w:val="000000"/>
                <w:kern w:val="0"/>
              </w:rPr>
              <w:t>少</w:t>
            </w:r>
            <w:r w:rsidRPr="00DF3DDC">
              <w:rPr>
                <w:rFonts w:eastAsia="標楷體"/>
                <w:snapToGrid w:val="0"/>
                <w:color w:val="000000"/>
                <w:kern w:val="0"/>
              </w:rPr>
              <w:t>4</w:t>
            </w:r>
            <w:r>
              <w:rPr>
                <w:rFonts w:eastAsia="標楷體" w:hint="eastAsia"/>
                <w:snapToGrid w:val="0"/>
                <w:color w:val="000000"/>
                <w:kern w:val="0"/>
              </w:rPr>
              <w:t>6</w:t>
            </w:r>
            <w:r w:rsidRPr="00DF3DDC">
              <w:rPr>
                <w:rFonts w:eastAsia="標楷體"/>
                <w:snapToGrid w:val="0"/>
                <w:color w:val="000000"/>
                <w:kern w:val="0"/>
              </w:rPr>
              <w:t>學分。</w:t>
            </w:r>
          </w:p>
          <w:p w14:paraId="495DC739" w14:textId="0C1F98E2" w:rsidR="00D2784A" w:rsidRPr="00DF3DDC" w:rsidRDefault="00D2784A" w:rsidP="00D2784A">
            <w:pPr>
              <w:adjustRightInd w:val="0"/>
              <w:snapToGrid w:val="0"/>
              <w:spacing w:line="280" w:lineRule="exact"/>
              <w:ind w:leftChars="250" w:left="600" w:firstLineChars="272" w:firstLine="653"/>
              <w:jc w:val="both"/>
              <w:rPr>
                <w:rFonts w:eastAsia="標楷體"/>
                <w:snapToGrid w:val="0"/>
                <w:color w:val="000000"/>
                <w:kern w:val="0"/>
              </w:rPr>
            </w:pPr>
            <w:r w:rsidRPr="00DF3DDC">
              <w:rPr>
                <w:rFonts w:eastAsia="標楷體"/>
                <w:snapToGrid w:val="0"/>
                <w:color w:val="000000"/>
                <w:kern w:val="0"/>
              </w:rPr>
              <w:t>（</w:t>
            </w:r>
            <w:r w:rsidRPr="00DF3DDC">
              <w:rPr>
                <w:rFonts w:eastAsia="標楷體"/>
                <w:snapToGrid w:val="0"/>
                <w:color w:val="000000"/>
                <w:kern w:val="0"/>
              </w:rPr>
              <w:t>2</w:t>
            </w:r>
            <w:r w:rsidRPr="00DF3DDC">
              <w:rPr>
                <w:rFonts w:eastAsia="標楷體"/>
                <w:snapToGrid w:val="0"/>
                <w:color w:val="000000"/>
                <w:kern w:val="0"/>
              </w:rPr>
              <w:t>）幼兒園：至少</w:t>
            </w:r>
            <w:r>
              <w:rPr>
                <w:rFonts w:eastAsia="標楷體" w:hint="eastAsia"/>
                <w:snapToGrid w:val="0"/>
                <w:color w:val="000000"/>
                <w:kern w:val="0"/>
              </w:rPr>
              <w:t>50</w:t>
            </w:r>
            <w:r w:rsidRPr="00DF3DDC">
              <w:rPr>
                <w:rFonts w:eastAsia="標楷體"/>
                <w:snapToGrid w:val="0"/>
                <w:color w:val="000000"/>
                <w:kern w:val="0"/>
              </w:rPr>
              <w:t>學分。</w:t>
            </w:r>
          </w:p>
          <w:p w14:paraId="2DB0BE29" w14:textId="32CF9EBF" w:rsidR="00D2784A" w:rsidRPr="00DF3DDC" w:rsidRDefault="00D2784A" w:rsidP="00D2784A">
            <w:pPr>
              <w:adjustRightInd w:val="0"/>
              <w:snapToGrid w:val="0"/>
              <w:spacing w:line="280" w:lineRule="exact"/>
              <w:ind w:leftChars="250" w:left="600" w:firstLineChars="272" w:firstLine="653"/>
              <w:jc w:val="both"/>
              <w:rPr>
                <w:rFonts w:eastAsia="標楷體"/>
                <w:snapToGrid w:val="0"/>
                <w:color w:val="000000"/>
                <w:kern w:val="0"/>
              </w:rPr>
            </w:pPr>
            <w:r w:rsidRPr="00DF3DDC">
              <w:rPr>
                <w:rFonts w:eastAsia="標楷體"/>
                <w:snapToGrid w:val="0"/>
                <w:color w:val="000000"/>
                <w:kern w:val="0"/>
              </w:rPr>
              <w:t>（</w:t>
            </w:r>
            <w:r w:rsidRPr="00DF3DDC">
              <w:rPr>
                <w:rFonts w:eastAsia="標楷體"/>
                <w:snapToGrid w:val="0"/>
                <w:color w:val="000000"/>
                <w:kern w:val="0"/>
              </w:rPr>
              <w:t>3</w:t>
            </w:r>
            <w:r w:rsidRPr="00DF3DDC">
              <w:rPr>
                <w:rFonts w:eastAsia="標楷體"/>
                <w:snapToGrid w:val="0"/>
                <w:color w:val="000000"/>
                <w:kern w:val="0"/>
              </w:rPr>
              <w:t>）特殊教育學校（班）：至少</w:t>
            </w:r>
            <w:r w:rsidRPr="00DF3DDC">
              <w:rPr>
                <w:rFonts w:eastAsia="標楷體"/>
                <w:snapToGrid w:val="0"/>
                <w:color w:val="000000"/>
                <w:kern w:val="0"/>
              </w:rPr>
              <w:t>4</w:t>
            </w:r>
            <w:r>
              <w:rPr>
                <w:rFonts w:eastAsia="標楷體" w:hint="eastAsia"/>
                <w:snapToGrid w:val="0"/>
                <w:color w:val="000000"/>
                <w:kern w:val="0"/>
              </w:rPr>
              <w:t>4</w:t>
            </w:r>
            <w:r w:rsidR="007379CF">
              <w:rPr>
                <w:rFonts w:eastAsia="標楷體" w:hint="eastAsia"/>
                <w:snapToGrid w:val="0"/>
                <w:color w:val="000000"/>
                <w:kern w:val="0"/>
              </w:rPr>
              <w:t xml:space="preserve"> </w:t>
            </w:r>
            <w:r>
              <w:rPr>
                <w:rFonts w:eastAsia="標楷體" w:hint="eastAsia"/>
                <w:snapToGrid w:val="0"/>
                <w:color w:val="000000"/>
                <w:kern w:val="0"/>
              </w:rPr>
              <w:t>-</w:t>
            </w:r>
            <w:r w:rsidR="007379CF">
              <w:rPr>
                <w:rFonts w:eastAsia="標楷體" w:hint="eastAsia"/>
                <w:snapToGrid w:val="0"/>
                <w:color w:val="000000"/>
                <w:kern w:val="0"/>
              </w:rPr>
              <w:t xml:space="preserve"> </w:t>
            </w:r>
            <w:r>
              <w:rPr>
                <w:rFonts w:eastAsia="標楷體" w:hint="eastAsia"/>
                <w:snapToGrid w:val="0"/>
                <w:color w:val="000000"/>
                <w:kern w:val="0"/>
              </w:rPr>
              <w:t>48</w:t>
            </w:r>
            <w:r w:rsidRPr="00DF3DDC">
              <w:rPr>
                <w:rFonts w:eastAsia="標楷體"/>
                <w:snapToGrid w:val="0"/>
                <w:color w:val="000000"/>
                <w:kern w:val="0"/>
              </w:rPr>
              <w:t>學分。</w:t>
            </w:r>
          </w:p>
          <w:p w14:paraId="707BE64F" w14:textId="09502669" w:rsidR="00D2784A" w:rsidRPr="00DF3DDC" w:rsidRDefault="00D2784A" w:rsidP="00D2784A">
            <w:pPr>
              <w:adjustRightInd w:val="0"/>
              <w:snapToGrid w:val="0"/>
              <w:spacing w:line="280" w:lineRule="exact"/>
              <w:ind w:left="959" w:firstLineChars="368" w:firstLine="883"/>
              <w:rPr>
                <w:rFonts w:eastAsia="標楷體"/>
                <w:color w:val="000000"/>
              </w:rPr>
            </w:pPr>
            <w:r w:rsidRPr="00DF3DDC">
              <w:rPr>
                <w:rFonts w:eastAsia="標楷體"/>
                <w:color w:val="000000"/>
              </w:rPr>
              <w:t>幼兒園教育階段特殊教育教師教育學程</w:t>
            </w:r>
            <w:r w:rsidRPr="00DF3DDC">
              <w:rPr>
                <w:rFonts w:eastAsia="標楷體"/>
                <w:color w:val="000000"/>
              </w:rPr>
              <w:t>-</w:t>
            </w:r>
            <w:r w:rsidRPr="00DF3DDC">
              <w:rPr>
                <w:rFonts w:eastAsia="標楷體"/>
                <w:color w:val="000000"/>
              </w:rPr>
              <w:t>身心障礙類組</w:t>
            </w:r>
            <w:r w:rsidRPr="00DF3DDC">
              <w:rPr>
                <w:rFonts w:eastAsia="標楷體"/>
                <w:color w:val="000000"/>
              </w:rPr>
              <w:t>4</w:t>
            </w:r>
            <w:r>
              <w:rPr>
                <w:rFonts w:eastAsia="標楷體" w:hint="eastAsia"/>
                <w:color w:val="000000"/>
              </w:rPr>
              <w:t>8</w:t>
            </w:r>
            <w:r w:rsidRPr="00DF3DDC">
              <w:rPr>
                <w:rFonts w:eastAsia="標楷體"/>
                <w:color w:val="000000"/>
              </w:rPr>
              <w:t>學分</w:t>
            </w:r>
          </w:p>
          <w:p w14:paraId="5C3F6679" w14:textId="03CF045A" w:rsidR="00D2784A" w:rsidRPr="00DF3DDC" w:rsidRDefault="00D2784A" w:rsidP="00D2784A">
            <w:pPr>
              <w:adjustRightInd w:val="0"/>
              <w:snapToGrid w:val="0"/>
              <w:spacing w:line="280" w:lineRule="exact"/>
              <w:ind w:left="959" w:firstLineChars="368" w:firstLine="883"/>
              <w:rPr>
                <w:rFonts w:eastAsia="標楷體"/>
                <w:color w:val="000000"/>
              </w:rPr>
            </w:pPr>
            <w:r w:rsidRPr="00DF3DDC">
              <w:rPr>
                <w:rFonts w:eastAsia="標楷體"/>
                <w:color w:val="000000"/>
              </w:rPr>
              <w:t>國民小學教育階段特殊教育教師教育學程</w:t>
            </w:r>
            <w:r w:rsidRPr="00DF3DDC">
              <w:rPr>
                <w:rFonts w:eastAsia="標楷體"/>
                <w:color w:val="000000"/>
              </w:rPr>
              <w:t>-</w:t>
            </w:r>
            <w:r w:rsidRPr="00DF3DDC">
              <w:rPr>
                <w:rFonts w:eastAsia="標楷體"/>
                <w:color w:val="000000"/>
              </w:rPr>
              <w:t>身心障礙類組</w:t>
            </w:r>
            <w:r w:rsidRPr="00DF3DDC">
              <w:rPr>
                <w:rFonts w:eastAsia="標楷體"/>
                <w:color w:val="000000"/>
              </w:rPr>
              <w:t>4</w:t>
            </w:r>
            <w:r>
              <w:rPr>
                <w:rFonts w:eastAsia="標楷體" w:hint="eastAsia"/>
                <w:color w:val="000000"/>
              </w:rPr>
              <w:t>8</w:t>
            </w:r>
            <w:r w:rsidRPr="00DF3DDC">
              <w:rPr>
                <w:rFonts w:eastAsia="標楷體"/>
                <w:color w:val="000000"/>
              </w:rPr>
              <w:t>學分</w:t>
            </w:r>
          </w:p>
          <w:p w14:paraId="074B20E1" w14:textId="23F61786" w:rsidR="00D2784A" w:rsidRPr="00DF3DDC" w:rsidRDefault="00D2784A" w:rsidP="00D2784A">
            <w:pPr>
              <w:adjustRightInd w:val="0"/>
              <w:snapToGrid w:val="0"/>
              <w:spacing w:line="280" w:lineRule="exact"/>
              <w:ind w:left="959" w:firstLineChars="368" w:firstLine="883"/>
              <w:jc w:val="both"/>
              <w:rPr>
                <w:rFonts w:eastAsia="標楷體"/>
                <w:color w:val="000000"/>
              </w:rPr>
            </w:pPr>
            <w:r w:rsidRPr="00DF3DDC">
              <w:rPr>
                <w:rFonts w:eastAsia="標楷體"/>
                <w:color w:val="000000"/>
              </w:rPr>
              <w:t>國民小學教育階段特殊教育教師教育學程</w:t>
            </w:r>
            <w:r w:rsidRPr="00DF3DDC">
              <w:rPr>
                <w:rFonts w:eastAsia="標楷體"/>
                <w:color w:val="000000"/>
              </w:rPr>
              <w:t>-</w:t>
            </w:r>
            <w:r w:rsidRPr="00DF3DDC">
              <w:rPr>
                <w:rFonts w:eastAsia="標楷體"/>
                <w:color w:val="000000"/>
              </w:rPr>
              <w:t>資賦優異類組</w:t>
            </w:r>
            <w:r w:rsidRPr="00DF3DDC">
              <w:rPr>
                <w:rFonts w:eastAsia="標楷體"/>
                <w:color w:val="000000"/>
              </w:rPr>
              <w:t>4</w:t>
            </w:r>
            <w:r>
              <w:rPr>
                <w:rFonts w:eastAsia="標楷體" w:hint="eastAsia"/>
                <w:color w:val="000000"/>
              </w:rPr>
              <w:t>8</w:t>
            </w:r>
            <w:r w:rsidRPr="00DF3DDC">
              <w:rPr>
                <w:rFonts w:eastAsia="標楷體"/>
                <w:color w:val="000000"/>
              </w:rPr>
              <w:t>學分</w:t>
            </w:r>
          </w:p>
          <w:p w14:paraId="683900F2" w14:textId="77777777" w:rsidR="00D2784A" w:rsidRPr="00DF3DDC" w:rsidRDefault="00D2784A" w:rsidP="00D2784A">
            <w:pPr>
              <w:adjustRightInd w:val="0"/>
              <w:snapToGrid w:val="0"/>
              <w:spacing w:line="280" w:lineRule="exact"/>
              <w:ind w:leftChars="500" w:left="1440" w:hangingChars="100" w:hanging="240"/>
              <w:rPr>
                <w:color w:val="000000"/>
              </w:rPr>
            </w:pPr>
            <w:r w:rsidRPr="00DF3DDC">
              <w:rPr>
                <w:rFonts w:eastAsia="標楷體"/>
                <w:snapToGrid w:val="0"/>
                <w:color w:val="000000"/>
                <w:kern w:val="0"/>
              </w:rPr>
              <w:t>2.</w:t>
            </w:r>
            <w:r w:rsidRPr="00DF3DDC">
              <w:rPr>
                <w:rFonts w:eastAsia="標楷體"/>
                <w:snapToGrid w:val="0"/>
                <w:color w:val="000000"/>
                <w:kern w:val="0"/>
              </w:rPr>
              <w:t>各類科教育專業課程應</w:t>
            </w:r>
            <w:proofErr w:type="gramStart"/>
            <w:r w:rsidRPr="00DF3DDC">
              <w:rPr>
                <w:rFonts w:eastAsia="標楷體"/>
                <w:snapToGrid w:val="0"/>
                <w:color w:val="000000"/>
                <w:kern w:val="0"/>
              </w:rPr>
              <w:t>包括至擬任教</w:t>
            </w:r>
            <w:proofErr w:type="gramEnd"/>
            <w:r w:rsidRPr="00DF3DDC">
              <w:rPr>
                <w:rFonts w:eastAsia="標楷體"/>
                <w:snapToGrid w:val="0"/>
                <w:color w:val="000000"/>
                <w:kern w:val="0"/>
              </w:rPr>
              <w:t>類科實地學習，提供</w:t>
            </w:r>
            <w:proofErr w:type="gramStart"/>
            <w:r w:rsidRPr="00DF3DDC">
              <w:rPr>
                <w:rFonts w:eastAsia="標楷體"/>
                <w:color w:val="000000"/>
              </w:rPr>
              <w:t>師資生修習</w:t>
            </w:r>
            <w:proofErr w:type="gramEnd"/>
            <w:r w:rsidRPr="00DF3DDC">
              <w:rPr>
                <w:rFonts w:eastAsia="標楷體"/>
                <w:snapToGrid w:val="0"/>
                <w:color w:val="000000"/>
                <w:kern w:val="0"/>
              </w:rPr>
              <w:t>教育專業課程期間至高級中等以下學校及幼兒園</w:t>
            </w:r>
            <w:r w:rsidRPr="00DF3DDC">
              <w:rPr>
                <w:rFonts w:eastAsia="標楷體"/>
                <w:color w:val="000000"/>
              </w:rPr>
              <w:t>見習、試敎、實習、補救教學、課業輔導或服務學習，時數規定如下</w:t>
            </w:r>
            <w:r w:rsidRPr="00DF3DDC">
              <w:rPr>
                <w:color w:val="000000"/>
              </w:rPr>
              <w:t>：</w:t>
            </w:r>
          </w:p>
          <w:p w14:paraId="6DE6405E" w14:textId="77777777" w:rsidR="00D2784A" w:rsidRPr="00DF3DDC" w:rsidRDefault="00D2784A" w:rsidP="00D2784A">
            <w:pPr>
              <w:adjustRightInd w:val="0"/>
              <w:snapToGrid w:val="0"/>
              <w:spacing w:line="280" w:lineRule="exact"/>
              <w:ind w:leftChars="250" w:left="600" w:firstLineChars="272" w:firstLine="653"/>
              <w:jc w:val="both"/>
              <w:rPr>
                <w:rFonts w:eastAsia="標楷體"/>
                <w:snapToGrid w:val="0"/>
                <w:color w:val="000000"/>
                <w:kern w:val="0"/>
              </w:rPr>
            </w:pPr>
            <w:r w:rsidRPr="00DF3DDC">
              <w:rPr>
                <w:rFonts w:eastAsia="標楷體"/>
                <w:snapToGrid w:val="0"/>
                <w:color w:val="000000"/>
                <w:kern w:val="0"/>
              </w:rPr>
              <w:t>（</w:t>
            </w:r>
            <w:r w:rsidRPr="00DF3DDC">
              <w:rPr>
                <w:rFonts w:eastAsia="標楷體"/>
                <w:snapToGrid w:val="0"/>
                <w:color w:val="000000"/>
                <w:kern w:val="0"/>
              </w:rPr>
              <w:t>1</w:t>
            </w:r>
            <w:r w:rsidRPr="00DF3DDC">
              <w:rPr>
                <w:rFonts w:eastAsia="標楷體"/>
                <w:snapToGrid w:val="0"/>
                <w:color w:val="000000"/>
                <w:kern w:val="0"/>
              </w:rPr>
              <w:t>）國民小學：至少</w:t>
            </w:r>
            <w:r w:rsidRPr="00DF3DDC">
              <w:rPr>
                <w:rFonts w:eastAsia="標楷體"/>
                <w:snapToGrid w:val="0"/>
                <w:color w:val="000000"/>
                <w:kern w:val="0"/>
              </w:rPr>
              <w:t>72</w:t>
            </w:r>
            <w:r w:rsidRPr="00DF3DDC">
              <w:rPr>
                <w:rFonts w:eastAsia="標楷體"/>
                <w:snapToGrid w:val="0"/>
                <w:color w:val="000000"/>
                <w:kern w:val="0"/>
              </w:rPr>
              <w:t>小時</w:t>
            </w:r>
            <w:r w:rsidRPr="00DF3DDC">
              <w:rPr>
                <w:rFonts w:eastAsia="標楷體"/>
                <w:color w:val="000000"/>
              </w:rPr>
              <w:t>。</w:t>
            </w:r>
          </w:p>
          <w:p w14:paraId="35404B0A" w14:textId="77777777" w:rsidR="00D2784A" w:rsidRPr="00DF3DDC" w:rsidRDefault="00D2784A" w:rsidP="00D2784A">
            <w:pPr>
              <w:adjustRightInd w:val="0"/>
              <w:snapToGrid w:val="0"/>
              <w:spacing w:line="280" w:lineRule="exact"/>
              <w:ind w:leftChars="250" w:left="600" w:firstLineChars="272" w:firstLine="653"/>
              <w:jc w:val="both"/>
              <w:rPr>
                <w:rFonts w:eastAsia="標楷體"/>
                <w:snapToGrid w:val="0"/>
                <w:color w:val="000000"/>
                <w:kern w:val="0"/>
              </w:rPr>
            </w:pPr>
            <w:r w:rsidRPr="00DF3DDC">
              <w:rPr>
                <w:rFonts w:eastAsia="標楷體"/>
                <w:snapToGrid w:val="0"/>
                <w:color w:val="000000"/>
                <w:kern w:val="0"/>
              </w:rPr>
              <w:t>（</w:t>
            </w:r>
            <w:r w:rsidRPr="00DF3DDC">
              <w:rPr>
                <w:rFonts w:eastAsia="標楷體"/>
                <w:snapToGrid w:val="0"/>
                <w:color w:val="000000"/>
                <w:kern w:val="0"/>
              </w:rPr>
              <w:t>2</w:t>
            </w:r>
            <w:r w:rsidRPr="00DF3DDC">
              <w:rPr>
                <w:rFonts w:eastAsia="標楷體"/>
                <w:snapToGrid w:val="0"/>
                <w:color w:val="000000"/>
                <w:kern w:val="0"/>
              </w:rPr>
              <w:t>）幼兒園：至少</w:t>
            </w:r>
            <w:r w:rsidRPr="00DF3DDC">
              <w:rPr>
                <w:rFonts w:eastAsia="標楷體"/>
                <w:snapToGrid w:val="0"/>
                <w:color w:val="000000"/>
                <w:kern w:val="0"/>
              </w:rPr>
              <w:t>54</w:t>
            </w:r>
            <w:r w:rsidRPr="00DF3DDC">
              <w:rPr>
                <w:rFonts w:eastAsia="標楷體"/>
                <w:snapToGrid w:val="0"/>
                <w:color w:val="000000"/>
                <w:kern w:val="0"/>
              </w:rPr>
              <w:t>小時。</w:t>
            </w:r>
          </w:p>
          <w:p w14:paraId="48B6560C" w14:textId="5488655F" w:rsidR="00D2784A" w:rsidRPr="00DF3DDC" w:rsidRDefault="00D2784A" w:rsidP="00D2784A">
            <w:pPr>
              <w:adjustRightInd w:val="0"/>
              <w:snapToGrid w:val="0"/>
              <w:spacing w:line="280" w:lineRule="exact"/>
              <w:ind w:leftChars="250" w:left="600" w:firstLineChars="272" w:firstLine="653"/>
              <w:jc w:val="both"/>
              <w:rPr>
                <w:rFonts w:eastAsia="標楷體" w:hint="eastAsia"/>
                <w:color w:val="000000"/>
              </w:rPr>
            </w:pPr>
            <w:r w:rsidRPr="00DF3DDC">
              <w:rPr>
                <w:rFonts w:eastAsia="標楷體"/>
                <w:snapToGrid w:val="0"/>
                <w:color w:val="000000"/>
                <w:kern w:val="0"/>
              </w:rPr>
              <w:t>（</w:t>
            </w:r>
            <w:r w:rsidRPr="00DF3DDC">
              <w:rPr>
                <w:rFonts w:eastAsia="標楷體"/>
                <w:snapToGrid w:val="0"/>
                <w:color w:val="000000"/>
                <w:kern w:val="0"/>
              </w:rPr>
              <w:t>3</w:t>
            </w:r>
            <w:r w:rsidRPr="00DF3DDC">
              <w:rPr>
                <w:rFonts w:eastAsia="標楷體"/>
                <w:snapToGrid w:val="0"/>
                <w:color w:val="000000"/>
                <w:kern w:val="0"/>
              </w:rPr>
              <w:t>）特殊教育學校（班）</w:t>
            </w:r>
            <w:r w:rsidRPr="00DF3DDC">
              <w:rPr>
                <w:rFonts w:ascii="標楷體" w:eastAsia="標楷體" w:hAnsi="標楷體" w:hint="eastAsia"/>
                <w:snapToGrid w:val="0"/>
                <w:color w:val="000000"/>
                <w:kern w:val="0"/>
              </w:rPr>
              <w:t>：依</w:t>
            </w:r>
            <w:proofErr w:type="gramStart"/>
            <w:r w:rsidRPr="00DF3DDC">
              <w:rPr>
                <w:rFonts w:ascii="標楷體" w:eastAsia="標楷體" w:hAnsi="標楷體" w:hint="eastAsia"/>
                <w:snapToGrid w:val="0"/>
                <w:color w:val="000000"/>
                <w:kern w:val="0"/>
              </w:rPr>
              <w:t>師資生修習</w:t>
            </w:r>
            <w:proofErr w:type="gramEnd"/>
            <w:r w:rsidRPr="00DF3DDC">
              <w:rPr>
                <w:rFonts w:ascii="標楷體" w:eastAsia="標楷體" w:hAnsi="標楷體" w:hint="eastAsia"/>
                <w:snapToGrid w:val="0"/>
                <w:color w:val="000000"/>
                <w:kern w:val="0"/>
              </w:rPr>
              <w:t>之教育階段規定時數。</w:t>
            </w:r>
          </w:p>
          <w:p w14:paraId="160FECE5" w14:textId="77777777" w:rsidR="00D2784A" w:rsidRPr="00DF3DDC" w:rsidRDefault="00D2784A" w:rsidP="00D2784A">
            <w:pPr>
              <w:numPr>
                <w:ilvl w:val="0"/>
                <w:numId w:val="12"/>
              </w:numPr>
              <w:adjustRightInd w:val="0"/>
              <w:snapToGrid w:val="0"/>
              <w:spacing w:line="280" w:lineRule="exact"/>
              <w:ind w:left="1372" w:hanging="532"/>
              <w:rPr>
                <w:rFonts w:ascii="標楷體" w:eastAsia="標楷體" w:hAnsi="標楷體"/>
                <w:snapToGrid w:val="0"/>
                <w:color w:val="000000"/>
                <w:kern w:val="0"/>
              </w:rPr>
            </w:pPr>
            <w:r w:rsidRPr="00DF3DDC">
              <w:rPr>
                <w:rFonts w:eastAsia="標楷體"/>
                <w:color w:val="000000"/>
              </w:rPr>
              <w:t>可跨系、跨校、跨國修課</w:t>
            </w:r>
            <w:r w:rsidRPr="00DF3DDC">
              <w:rPr>
                <w:rFonts w:eastAsia="標楷體" w:hint="eastAsia"/>
                <w:color w:val="000000"/>
              </w:rPr>
              <w:t>(</w:t>
            </w:r>
            <w:r w:rsidRPr="00DF3DDC">
              <w:rPr>
                <w:rFonts w:eastAsia="標楷體" w:hint="eastAsia"/>
                <w:color w:val="000000"/>
              </w:rPr>
              <w:t>跨國</w:t>
            </w:r>
            <w:proofErr w:type="gramStart"/>
            <w:r w:rsidRPr="00DF3DDC">
              <w:rPr>
                <w:rFonts w:eastAsia="標楷體" w:hint="eastAsia"/>
                <w:color w:val="000000"/>
              </w:rPr>
              <w:t>修課需依</w:t>
            </w:r>
            <w:proofErr w:type="gramEnd"/>
            <w:r w:rsidRPr="00DF3DDC">
              <w:rPr>
                <w:rFonts w:eastAsia="標楷體" w:hint="eastAsia"/>
                <w:color w:val="000000"/>
              </w:rPr>
              <w:t>本校辦理學生抵免學分實施要點辦理</w:t>
            </w:r>
            <w:r w:rsidRPr="00DF3DDC">
              <w:rPr>
                <w:rFonts w:eastAsia="標楷體" w:hint="eastAsia"/>
                <w:color w:val="000000"/>
              </w:rPr>
              <w:t>)</w:t>
            </w:r>
          </w:p>
          <w:p w14:paraId="6A9627E7" w14:textId="77777777" w:rsidR="00D2784A" w:rsidRPr="0046056A" w:rsidRDefault="00D2784A" w:rsidP="00D2784A">
            <w:pPr>
              <w:numPr>
                <w:ilvl w:val="0"/>
                <w:numId w:val="12"/>
              </w:numPr>
              <w:adjustRightInd w:val="0"/>
              <w:snapToGrid w:val="0"/>
              <w:spacing w:line="280" w:lineRule="exact"/>
              <w:ind w:left="1372" w:hanging="532"/>
              <w:rPr>
                <w:rFonts w:ascii="標楷體" w:eastAsia="標楷體" w:hAnsi="標楷體"/>
                <w:snapToGrid w:val="0"/>
                <w:color w:val="000000"/>
                <w:kern w:val="0"/>
              </w:rPr>
            </w:pPr>
            <w:proofErr w:type="gramStart"/>
            <w:r w:rsidRPr="00DF3DDC">
              <w:rPr>
                <w:rFonts w:eastAsia="標楷體" w:hint="eastAsia"/>
                <w:bCs/>
                <w:color w:val="000000"/>
              </w:rPr>
              <w:t>修畢通識</w:t>
            </w:r>
            <w:proofErr w:type="gramEnd"/>
            <w:r w:rsidRPr="00DF3DDC">
              <w:rPr>
                <w:rFonts w:eastAsia="標楷體" w:hint="eastAsia"/>
                <w:bCs/>
                <w:color w:val="000000"/>
              </w:rPr>
              <w:t>課程</w:t>
            </w:r>
            <w:r w:rsidRPr="00DF3DDC">
              <w:rPr>
                <w:rFonts w:eastAsia="標楷體"/>
                <w:bCs/>
                <w:color w:val="000000"/>
              </w:rPr>
              <w:t>18</w:t>
            </w:r>
            <w:r w:rsidRPr="00DF3DDC">
              <w:rPr>
                <w:rFonts w:eastAsia="標楷體" w:hint="eastAsia"/>
                <w:bCs/>
                <w:color w:val="000000"/>
              </w:rPr>
              <w:t>學分外，另選修</w:t>
            </w:r>
            <w:proofErr w:type="gramStart"/>
            <w:r w:rsidRPr="00DF3DDC">
              <w:rPr>
                <w:rFonts w:eastAsia="標楷體" w:hint="eastAsia"/>
                <w:bCs/>
                <w:color w:val="000000"/>
              </w:rPr>
              <w:t>通識各領域</w:t>
            </w:r>
            <w:proofErr w:type="gramEnd"/>
            <w:r w:rsidRPr="00DF3DDC">
              <w:rPr>
                <w:rFonts w:eastAsia="標楷體" w:hint="eastAsia"/>
                <w:bCs/>
                <w:color w:val="000000"/>
              </w:rPr>
              <w:t>課程，可</w:t>
            </w:r>
            <w:proofErr w:type="gramStart"/>
            <w:r w:rsidRPr="00DF3DDC">
              <w:rPr>
                <w:rFonts w:eastAsia="標楷體" w:hint="eastAsia"/>
                <w:bCs/>
                <w:color w:val="000000"/>
              </w:rPr>
              <w:t>採</w:t>
            </w:r>
            <w:proofErr w:type="gramEnd"/>
            <w:r w:rsidRPr="00DF3DDC">
              <w:rPr>
                <w:rFonts w:eastAsia="標楷體" w:hint="eastAsia"/>
                <w:bCs/>
                <w:color w:val="000000"/>
              </w:rPr>
              <w:t>計至彈性學分。</w:t>
            </w:r>
          </w:p>
          <w:p w14:paraId="7BFFBB32" w14:textId="3962B1A7" w:rsidR="00D2784A" w:rsidRPr="00DF3DDC" w:rsidRDefault="00D2784A" w:rsidP="00D2784A">
            <w:pPr>
              <w:adjustRightInd w:val="0"/>
              <w:snapToGrid w:val="0"/>
              <w:spacing w:line="280" w:lineRule="exact"/>
              <w:ind w:leftChars="217" w:left="1033" w:hangingChars="213" w:hanging="512"/>
              <w:rPr>
                <w:rFonts w:ascii="標楷體" w:eastAsia="標楷體" w:hAnsi="標楷體" w:hint="eastAsia"/>
                <w:snapToGrid w:val="0"/>
                <w:color w:val="000000"/>
                <w:kern w:val="0"/>
              </w:rPr>
            </w:pPr>
            <w:r>
              <w:rPr>
                <w:rFonts w:ascii="標楷體" w:eastAsia="標楷體" w:hAnsi="標楷體" w:hint="eastAsia"/>
                <w:b/>
                <w:snapToGrid w:val="0"/>
                <w:kern w:val="0"/>
                <w:u w:val="single"/>
              </w:rPr>
              <w:t>肆、</w:t>
            </w:r>
            <w:r w:rsidRPr="009D7EDD">
              <w:rPr>
                <w:rFonts w:ascii="標楷體" w:eastAsia="標楷體" w:hAnsi="標楷體" w:hint="eastAsia"/>
                <w:b/>
                <w:snapToGrid w:val="0"/>
                <w:kern w:val="0"/>
                <w:u w:val="single"/>
              </w:rPr>
              <w:t>學生畢業前</w:t>
            </w:r>
            <w:r w:rsidRPr="009D7EDD">
              <w:rPr>
                <w:rFonts w:eastAsia="標楷體" w:hint="eastAsia"/>
                <w:b/>
                <w:u w:val="single"/>
              </w:rPr>
              <w:t>應</w:t>
            </w:r>
            <w:r>
              <w:rPr>
                <w:rFonts w:ascii="標楷體" w:eastAsia="標楷體" w:hAnsi="標楷體" w:hint="eastAsia"/>
                <w:b/>
                <w:snapToGrid w:val="0"/>
                <w:kern w:val="0"/>
                <w:u w:val="single"/>
              </w:rPr>
              <w:t>修畢下列五種課程之</w:t>
            </w:r>
            <w:proofErr w:type="gramStart"/>
            <w:r>
              <w:rPr>
                <w:rFonts w:ascii="標楷體" w:eastAsia="標楷體" w:hAnsi="標楷體" w:hint="eastAsia"/>
                <w:b/>
                <w:snapToGrid w:val="0"/>
                <w:kern w:val="0"/>
                <w:u w:val="single"/>
              </w:rPr>
              <w:t>一</w:t>
            </w:r>
            <w:proofErr w:type="gramEnd"/>
            <w:r>
              <w:rPr>
                <w:rFonts w:ascii="標楷體" w:eastAsia="標楷體" w:hAnsi="標楷體" w:hint="eastAsia"/>
                <w:b/>
                <w:snapToGrid w:val="0"/>
                <w:kern w:val="0"/>
                <w:u w:val="single"/>
              </w:rPr>
              <w:t>：</w:t>
            </w:r>
            <w:r w:rsidRPr="009D7EDD">
              <w:rPr>
                <w:rFonts w:eastAsia="標楷體" w:hint="eastAsia"/>
                <w:b/>
                <w:u w:val="single"/>
              </w:rPr>
              <w:t>「</w:t>
            </w:r>
            <w:proofErr w:type="gramStart"/>
            <w:r w:rsidRPr="009D7EDD">
              <w:rPr>
                <w:rFonts w:eastAsia="標楷體" w:hint="eastAsia"/>
                <w:b/>
                <w:u w:val="single"/>
              </w:rPr>
              <w:t>本系精進</w:t>
            </w:r>
            <w:proofErr w:type="gramEnd"/>
            <w:r w:rsidRPr="009D7EDD">
              <w:rPr>
                <w:rFonts w:eastAsia="標楷體" w:hint="eastAsia"/>
                <w:b/>
                <w:u w:val="single"/>
              </w:rPr>
              <w:t>課程」、他系或他組「</w:t>
            </w:r>
            <w:proofErr w:type="gramStart"/>
            <w:r w:rsidRPr="009D7EDD">
              <w:rPr>
                <w:rFonts w:eastAsia="標楷體" w:hint="eastAsia"/>
                <w:b/>
                <w:u w:val="single"/>
              </w:rPr>
              <w:t>跨域專長</w:t>
            </w:r>
            <w:proofErr w:type="gramEnd"/>
            <w:r w:rsidRPr="009D7EDD">
              <w:rPr>
                <w:rFonts w:eastAsia="標楷體" w:hint="eastAsia"/>
                <w:b/>
                <w:u w:val="single"/>
              </w:rPr>
              <w:t>模組」、「學分學程」、「微型學分學程」、「各類教育專業課程」</w:t>
            </w:r>
            <w:r w:rsidRPr="009D7EDD">
              <w:rPr>
                <w:rFonts w:eastAsia="標楷體" w:hint="eastAsia"/>
              </w:rPr>
              <w:t>。</w:t>
            </w:r>
          </w:p>
        </w:tc>
      </w:tr>
    </w:tbl>
    <w:p w14:paraId="631DB440" w14:textId="77777777" w:rsidR="00A84A2D" w:rsidRDefault="00A84A2D" w:rsidP="00A84A2D">
      <w:pPr>
        <w:widowControl/>
        <w:rPr>
          <w:rFonts w:ascii="標楷體" w:eastAsia="標楷體" w:hAnsi="標楷體"/>
          <w:b/>
          <w:bCs/>
          <w:sz w:val="28"/>
          <w:szCs w:val="28"/>
        </w:rPr>
        <w:sectPr w:rsidR="00A84A2D" w:rsidSect="009C3C98">
          <w:footerReference w:type="even" r:id="rId11"/>
          <w:footerReference w:type="default" r:id="rId12"/>
          <w:pgSz w:w="11906" w:h="16838"/>
          <w:pgMar w:top="1134" w:right="1418" w:bottom="1134" w:left="1418" w:header="851" w:footer="737" w:gutter="0"/>
          <w:cols w:space="425"/>
          <w:docGrid w:type="lines" w:linePitch="360"/>
        </w:sectPr>
      </w:pPr>
    </w:p>
    <w:p w14:paraId="0598D8C4" w14:textId="77777777" w:rsidR="00A84A2D" w:rsidRPr="00EF19FB" w:rsidRDefault="00A84A2D" w:rsidP="00A84A2D">
      <w:pPr>
        <w:widowControl/>
        <w:rPr>
          <w:rFonts w:ascii="Calibri" w:eastAsia="標楷體" w:hAnsi="標楷體"/>
        </w:rPr>
      </w:pPr>
      <w:r w:rsidRPr="00EF19FB">
        <w:rPr>
          <w:rFonts w:ascii="標楷體" w:eastAsia="標楷體" w:hAnsi="標楷體" w:hint="eastAsia"/>
          <w:b/>
          <w:bCs/>
          <w:sz w:val="28"/>
          <w:szCs w:val="28"/>
        </w:rPr>
        <w:lastRenderedPageBreak/>
        <w:t>「</w:t>
      </w:r>
      <w:r w:rsidRPr="00EF19FB">
        <w:rPr>
          <w:rFonts w:ascii="Calibri" w:eastAsia="標楷體" w:hAnsi="Calibri" w:hint="eastAsia"/>
          <w:b/>
          <w:bCs/>
          <w:sz w:val="28"/>
          <w:szCs w:val="28"/>
        </w:rPr>
        <w:t>網路與</w:t>
      </w:r>
      <w:r w:rsidRPr="00E15E3F">
        <w:rPr>
          <w:rFonts w:ascii="Calibri" w:eastAsia="標楷體" w:hAnsi="Calibri" w:hint="eastAsia"/>
          <w:b/>
          <w:bCs/>
          <w:sz w:val="28"/>
          <w:szCs w:val="28"/>
        </w:rPr>
        <w:t>多媒體</w:t>
      </w:r>
      <w:r w:rsidRPr="00EF19FB">
        <w:rPr>
          <w:rFonts w:ascii="標楷體" w:eastAsia="標楷體" w:hAnsi="標楷體" w:hint="eastAsia"/>
          <w:b/>
          <w:bCs/>
          <w:sz w:val="28"/>
          <w:szCs w:val="28"/>
        </w:rPr>
        <w:t>」</w:t>
      </w:r>
      <w:proofErr w:type="gramStart"/>
      <w:r w:rsidRPr="00EF19FB">
        <w:rPr>
          <w:rFonts w:ascii="Calibri" w:eastAsia="標楷體" w:hAnsi="Calibri" w:hint="eastAsia"/>
          <w:b/>
          <w:bCs/>
          <w:sz w:val="28"/>
          <w:szCs w:val="28"/>
        </w:rPr>
        <w:t>跨域專長</w:t>
      </w:r>
      <w:proofErr w:type="gramEnd"/>
      <w:r w:rsidRPr="00EF19FB">
        <w:rPr>
          <w:rFonts w:ascii="Calibri" w:eastAsia="標楷體" w:hAnsi="Calibri" w:hint="eastAsia"/>
          <w:b/>
          <w:bCs/>
          <w:sz w:val="28"/>
          <w:szCs w:val="28"/>
        </w:rPr>
        <w:t>模組</w:t>
      </w:r>
      <w:r w:rsidRPr="00EF19FB">
        <w:rPr>
          <w:rFonts w:ascii="Calibri" w:eastAsia="標楷體" w:hAnsi="標楷體" w:hint="eastAsia"/>
          <w:b/>
          <w:sz w:val="28"/>
          <w:szCs w:val="28"/>
        </w:rPr>
        <w:t>簡介</w:t>
      </w:r>
    </w:p>
    <w:p w14:paraId="53C07EB1" w14:textId="77777777" w:rsidR="00A84A2D" w:rsidRPr="00EF19FB" w:rsidRDefault="00A84A2D" w:rsidP="00A84A2D">
      <w:pPr>
        <w:spacing w:line="360" w:lineRule="exact"/>
        <w:ind w:firstLine="482"/>
        <w:rPr>
          <w:rFonts w:ascii="Calibri" w:eastAsia="標楷體" w:hAnsi="標楷體"/>
          <w:b/>
        </w:rPr>
      </w:pPr>
      <w:r w:rsidRPr="00EF19FB">
        <w:rPr>
          <w:rFonts w:ascii="Calibri" w:eastAsia="標楷體" w:hAnsi="標楷體" w:hint="eastAsia"/>
          <w:b/>
        </w:rPr>
        <w:t>網際網路與通訊技術的快速發展與行動服務整合的潮流趨勢，各項應用不斷創新產生，因此，研究與發展支援這些應用的網路與通訊技術將扮演促進科技產業發展的重要推手。在網路與通訊發展上，</w:t>
      </w:r>
      <w:r w:rsidRPr="00EF19FB">
        <w:rPr>
          <w:rFonts w:ascii="Calibri" w:eastAsia="標楷體" w:hAnsi="標楷體" w:hint="eastAsia"/>
          <w:b/>
          <w:bCs/>
        </w:rPr>
        <w:t>本系以無線網路通訊、感測網路、行動計算及網路安全為教學重點。</w:t>
      </w:r>
      <w:r w:rsidRPr="00EF19FB">
        <w:rPr>
          <w:rFonts w:ascii="Calibri" w:eastAsia="標楷體" w:hAnsi="標楷體" w:hint="eastAsia"/>
          <w:b/>
        </w:rPr>
        <w:t>因此，本課程模組將以網路與通訊基礎知識為核心，強化學生的基本能力，建構學生厚實的知識基模，作為面對創新世界的原動力。</w:t>
      </w:r>
    </w:p>
    <w:p w14:paraId="1AC91B94" w14:textId="77777777" w:rsidR="00A84A2D" w:rsidRPr="00EF19FB" w:rsidRDefault="00A84A2D" w:rsidP="00A84A2D">
      <w:pPr>
        <w:spacing w:line="360" w:lineRule="exact"/>
        <w:ind w:firstLine="482"/>
        <w:rPr>
          <w:rFonts w:ascii="Calibri" w:eastAsia="標楷體" w:hAnsi="標楷體"/>
        </w:rPr>
      </w:pPr>
    </w:p>
    <w:tbl>
      <w:tblPr>
        <w:tblW w:w="952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64"/>
        <w:gridCol w:w="3374"/>
        <w:gridCol w:w="475"/>
        <w:gridCol w:w="475"/>
        <w:gridCol w:w="475"/>
        <w:gridCol w:w="617"/>
        <w:gridCol w:w="1248"/>
      </w:tblGrid>
      <w:tr w:rsidR="00A84A2D" w:rsidRPr="00BE5A15" w14:paraId="4AFFC08E" w14:textId="77777777" w:rsidTr="009C3C98">
        <w:trPr>
          <w:trHeight w:val="511"/>
        </w:trPr>
        <w:tc>
          <w:tcPr>
            <w:tcW w:w="9528" w:type="dxa"/>
            <w:gridSpan w:val="7"/>
            <w:vAlign w:val="center"/>
          </w:tcPr>
          <w:p w14:paraId="3033B6FC" w14:textId="35FBB3F6" w:rsidR="00A84A2D" w:rsidRPr="003D6DED" w:rsidRDefault="00A84A2D" w:rsidP="009C3C98">
            <w:pPr>
              <w:jc w:val="center"/>
              <w:rPr>
                <w:rFonts w:ascii="標楷體" w:eastAsia="標楷體" w:hAnsi="標楷體" w:cs="新細明體"/>
                <w:b/>
                <w:bCs/>
                <w:color w:val="000000"/>
              </w:rPr>
            </w:pPr>
            <w:r w:rsidRPr="003D6DED">
              <w:rPr>
                <w:rFonts w:ascii="標楷體" w:eastAsia="標楷體" w:hAnsi="標楷體" w:cs="新細明體" w:hint="eastAsia"/>
                <w:b/>
                <w:bCs/>
                <w:color w:val="000000"/>
              </w:rPr>
              <w:t>資訊科學系大學部</w:t>
            </w:r>
            <w:r w:rsidRPr="003D6DED">
              <w:rPr>
                <w:rFonts w:ascii="標楷體" w:eastAsia="標楷體" w:hAnsi="標楷體" w:hint="eastAsia"/>
                <w:b/>
                <w:bCs/>
                <w:color w:val="000000"/>
              </w:rPr>
              <w:t>「</w:t>
            </w:r>
            <w:r w:rsidRPr="003D6DED">
              <w:rPr>
                <w:rFonts w:ascii="Calibri" w:eastAsia="標楷體" w:hAnsi="Calibri" w:hint="eastAsia"/>
                <w:b/>
                <w:bCs/>
                <w:color w:val="000000"/>
              </w:rPr>
              <w:t>網路與多媒體</w:t>
            </w:r>
            <w:r w:rsidRPr="003D6DED">
              <w:rPr>
                <w:rFonts w:ascii="標楷體" w:eastAsia="標楷體" w:hAnsi="標楷體" w:hint="eastAsia"/>
                <w:b/>
                <w:bCs/>
                <w:color w:val="000000"/>
              </w:rPr>
              <w:t>」</w:t>
            </w:r>
            <w:r w:rsidRPr="003D6DED">
              <w:rPr>
                <w:rFonts w:ascii="Calibri" w:eastAsia="標楷體" w:hAnsi="Calibri" w:hint="eastAsia"/>
                <w:b/>
                <w:bCs/>
                <w:color w:val="000000"/>
              </w:rPr>
              <w:t>模組</w:t>
            </w:r>
            <w:r w:rsidRPr="003D6DED">
              <w:rPr>
                <w:rFonts w:ascii="標楷體" w:eastAsia="標楷體" w:hAnsi="標楷體" w:cs="新細明體" w:hint="eastAsia"/>
                <w:b/>
                <w:bCs/>
                <w:color w:val="000000"/>
              </w:rPr>
              <w:t xml:space="preserve"> 教學科目表  </w:t>
            </w:r>
            <w:r w:rsidRPr="00E43C36">
              <w:rPr>
                <w:rFonts w:ascii="標楷體" w:eastAsia="標楷體" w:hAnsi="標楷體" w:cs="新細明體" w:hint="eastAsia"/>
                <w:b/>
                <w:bCs/>
                <w:color w:val="FF0000"/>
              </w:rPr>
              <w:t xml:space="preserve"> 11</w:t>
            </w:r>
            <w:r w:rsidR="00034E9C">
              <w:rPr>
                <w:rFonts w:ascii="標楷體" w:eastAsia="標楷體" w:hAnsi="標楷體" w:cs="新細明體" w:hint="eastAsia"/>
                <w:b/>
                <w:bCs/>
                <w:color w:val="FF0000"/>
              </w:rPr>
              <w:t>3</w:t>
            </w:r>
            <w:r w:rsidRPr="003D6DED">
              <w:rPr>
                <w:rFonts w:ascii="標楷體" w:eastAsia="標楷體" w:hAnsi="標楷體" w:cs="新細明體" w:hint="eastAsia"/>
                <w:b/>
                <w:bCs/>
                <w:color w:val="000000"/>
              </w:rPr>
              <w:t>學年度</w:t>
            </w:r>
          </w:p>
        </w:tc>
      </w:tr>
      <w:tr w:rsidR="00A84A2D" w:rsidRPr="00BE5A15" w14:paraId="1910ED1C" w14:textId="77777777" w:rsidTr="009C3C98">
        <w:trPr>
          <w:trHeight w:val="285"/>
        </w:trPr>
        <w:tc>
          <w:tcPr>
            <w:tcW w:w="2864" w:type="dxa"/>
            <w:vMerge w:val="restart"/>
            <w:shd w:val="clear" w:color="auto" w:fill="C0C0C0"/>
            <w:vAlign w:val="center"/>
            <w:hideMark/>
          </w:tcPr>
          <w:p w14:paraId="508AEDB6" w14:textId="77777777" w:rsidR="00A84A2D" w:rsidRPr="003D6DED" w:rsidRDefault="00A84A2D" w:rsidP="009C3C98">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科目中文名稱</w:t>
            </w:r>
          </w:p>
        </w:tc>
        <w:tc>
          <w:tcPr>
            <w:tcW w:w="3374" w:type="dxa"/>
            <w:vMerge w:val="restart"/>
            <w:shd w:val="clear" w:color="auto" w:fill="C0C0C0"/>
            <w:vAlign w:val="center"/>
            <w:hideMark/>
          </w:tcPr>
          <w:p w14:paraId="7CCE4F0F" w14:textId="77777777" w:rsidR="00A84A2D" w:rsidRPr="003D6DED" w:rsidRDefault="00A84A2D" w:rsidP="009C3C98">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科目英文名稱</w:t>
            </w:r>
          </w:p>
        </w:tc>
        <w:tc>
          <w:tcPr>
            <w:tcW w:w="475" w:type="dxa"/>
            <w:shd w:val="clear" w:color="auto" w:fill="C0C0C0"/>
            <w:noWrap/>
            <w:vAlign w:val="bottom"/>
            <w:hideMark/>
          </w:tcPr>
          <w:p w14:paraId="11BBDA87" w14:textId="77777777" w:rsidR="00A84A2D" w:rsidRPr="003D6DED" w:rsidRDefault="00A84A2D" w:rsidP="009C3C98">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修</w:t>
            </w:r>
          </w:p>
        </w:tc>
        <w:tc>
          <w:tcPr>
            <w:tcW w:w="475" w:type="dxa"/>
            <w:shd w:val="clear" w:color="auto" w:fill="C0C0C0"/>
            <w:noWrap/>
            <w:vAlign w:val="bottom"/>
            <w:hideMark/>
          </w:tcPr>
          <w:p w14:paraId="6EBB2C0E" w14:textId="77777777" w:rsidR="00A84A2D" w:rsidRPr="003D6DED" w:rsidRDefault="00A84A2D" w:rsidP="009C3C98">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學</w:t>
            </w:r>
          </w:p>
        </w:tc>
        <w:tc>
          <w:tcPr>
            <w:tcW w:w="475" w:type="dxa"/>
            <w:shd w:val="clear" w:color="auto" w:fill="C0C0C0"/>
            <w:noWrap/>
            <w:vAlign w:val="bottom"/>
            <w:hideMark/>
          </w:tcPr>
          <w:p w14:paraId="1D960C13" w14:textId="77777777" w:rsidR="00A84A2D" w:rsidRPr="003D6DED" w:rsidRDefault="00A84A2D" w:rsidP="009C3C98">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時</w:t>
            </w:r>
          </w:p>
        </w:tc>
        <w:tc>
          <w:tcPr>
            <w:tcW w:w="617" w:type="dxa"/>
            <w:shd w:val="clear" w:color="auto" w:fill="C0C0C0"/>
            <w:vAlign w:val="bottom"/>
            <w:hideMark/>
          </w:tcPr>
          <w:p w14:paraId="2059F977" w14:textId="77777777" w:rsidR="00A84A2D" w:rsidRPr="003D6DED" w:rsidRDefault="00A84A2D" w:rsidP="009C3C98">
            <w:pPr>
              <w:snapToGrid w:val="0"/>
              <w:rPr>
                <w:rFonts w:ascii="新細明體" w:hAnsi="新細明體" w:cs="新細明體"/>
                <w:b/>
                <w:color w:val="000000"/>
                <w:sz w:val="20"/>
                <w:szCs w:val="20"/>
              </w:rPr>
            </w:pPr>
            <w:r w:rsidRPr="003D6DED">
              <w:rPr>
                <w:rFonts w:ascii="新細明體" w:hAnsi="新細明體" w:cs="新細明體" w:hint="eastAsia"/>
                <w:b/>
                <w:color w:val="000000"/>
                <w:sz w:val="20"/>
                <w:szCs w:val="20"/>
              </w:rPr>
              <w:t>開課</w:t>
            </w:r>
          </w:p>
        </w:tc>
        <w:tc>
          <w:tcPr>
            <w:tcW w:w="1248" w:type="dxa"/>
            <w:shd w:val="clear" w:color="auto" w:fill="C0C0C0"/>
            <w:noWrap/>
            <w:vAlign w:val="bottom"/>
            <w:hideMark/>
          </w:tcPr>
          <w:p w14:paraId="36C4056D" w14:textId="77777777" w:rsidR="00A84A2D" w:rsidRPr="003D6DED" w:rsidRDefault="00A84A2D" w:rsidP="009C3C98">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備</w:t>
            </w:r>
          </w:p>
        </w:tc>
      </w:tr>
      <w:tr w:rsidR="00A84A2D" w:rsidRPr="00BE5A15" w14:paraId="40ACA1C3" w14:textId="77777777" w:rsidTr="009C3C98">
        <w:trPr>
          <w:trHeight w:val="270"/>
        </w:trPr>
        <w:tc>
          <w:tcPr>
            <w:tcW w:w="2864" w:type="dxa"/>
            <w:vMerge/>
            <w:vAlign w:val="center"/>
            <w:hideMark/>
          </w:tcPr>
          <w:p w14:paraId="3964FBBA" w14:textId="77777777" w:rsidR="00A84A2D" w:rsidRPr="003D6DED" w:rsidRDefault="00A84A2D" w:rsidP="009C3C98">
            <w:pPr>
              <w:rPr>
                <w:rFonts w:ascii="新細明體" w:hAnsi="新細明體" w:cs="新細明體"/>
                <w:b/>
                <w:color w:val="000000"/>
                <w:sz w:val="20"/>
                <w:szCs w:val="20"/>
              </w:rPr>
            </w:pPr>
          </w:p>
        </w:tc>
        <w:tc>
          <w:tcPr>
            <w:tcW w:w="3374" w:type="dxa"/>
            <w:vMerge/>
            <w:vAlign w:val="center"/>
            <w:hideMark/>
          </w:tcPr>
          <w:p w14:paraId="7219DD04" w14:textId="77777777" w:rsidR="00A84A2D" w:rsidRPr="003D6DED" w:rsidRDefault="00A84A2D" w:rsidP="009C3C98">
            <w:pPr>
              <w:rPr>
                <w:rFonts w:ascii="新細明體" w:hAnsi="新細明體" w:cs="新細明體"/>
                <w:b/>
                <w:color w:val="000000"/>
                <w:sz w:val="20"/>
                <w:szCs w:val="20"/>
              </w:rPr>
            </w:pPr>
          </w:p>
        </w:tc>
        <w:tc>
          <w:tcPr>
            <w:tcW w:w="475" w:type="dxa"/>
            <w:shd w:val="clear" w:color="auto" w:fill="C0C0C0"/>
            <w:noWrap/>
            <w:vAlign w:val="bottom"/>
            <w:hideMark/>
          </w:tcPr>
          <w:p w14:paraId="6540E979" w14:textId="77777777" w:rsidR="00A84A2D" w:rsidRPr="003D6DED" w:rsidRDefault="00A84A2D" w:rsidP="009C3C98">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別</w:t>
            </w:r>
          </w:p>
        </w:tc>
        <w:tc>
          <w:tcPr>
            <w:tcW w:w="475" w:type="dxa"/>
            <w:shd w:val="clear" w:color="auto" w:fill="C0C0C0"/>
            <w:noWrap/>
            <w:vAlign w:val="bottom"/>
            <w:hideMark/>
          </w:tcPr>
          <w:p w14:paraId="0649AD17" w14:textId="77777777" w:rsidR="00A84A2D" w:rsidRPr="003D6DED" w:rsidRDefault="00A84A2D" w:rsidP="009C3C98">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分</w:t>
            </w:r>
          </w:p>
        </w:tc>
        <w:tc>
          <w:tcPr>
            <w:tcW w:w="475" w:type="dxa"/>
            <w:shd w:val="clear" w:color="auto" w:fill="C0C0C0"/>
            <w:noWrap/>
            <w:vAlign w:val="bottom"/>
            <w:hideMark/>
          </w:tcPr>
          <w:p w14:paraId="5381EE92" w14:textId="77777777" w:rsidR="00A84A2D" w:rsidRPr="003D6DED" w:rsidRDefault="00A84A2D" w:rsidP="009C3C98">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數</w:t>
            </w:r>
          </w:p>
        </w:tc>
        <w:tc>
          <w:tcPr>
            <w:tcW w:w="617" w:type="dxa"/>
            <w:shd w:val="clear" w:color="auto" w:fill="C0C0C0"/>
            <w:vAlign w:val="bottom"/>
            <w:hideMark/>
          </w:tcPr>
          <w:p w14:paraId="3AAA3F1D" w14:textId="77777777" w:rsidR="00A84A2D" w:rsidRPr="003D6DED" w:rsidRDefault="00A84A2D" w:rsidP="009C3C98">
            <w:pPr>
              <w:snapToGrid w:val="0"/>
              <w:rPr>
                <w:rFonts w:ascii="新細明體" w:hAnsi="新細明體" w:cs="新細明體"/>
                <w:b/>
                <w:color w:val="000000"/>
                <w:sz w:val="20"/>
                <w:szCs w:val="20"/>
              </w:rPr>
            </w:pPr>
            <w:r w:rsidRPr="003D6DED">
              <w:rPr>
                <w:rFonts w:ascii="新細明體" w:hAnsi="新細明體" w:cs="新細明體" w:hint="eastAsia"/>
                <w:b/>
                <w:color w:val="000000"/>
                <w:sz w:val="20"/>
                <w:szCs w:val="20"/>
              </w:rPr>
              <w:t>年級</w:t>
            </w:r>
          </w:p>
        </w:tc>
        <w:tc>
          <w:tcPr>
            <w:tcW w:w="1248" w:type="dxa"/>
            <w:shd w:val="clear" w:color="auto" w:fill="C0C0C0"/>
            <w:noWrap/>
            <w:vAlign w:val="bottom"/>
            <w:hideMark/>
          </w:tcPr>
          <w:p w14:paraId="304420D7" w14:textId="77777777" w:rsidR="00A84A2D" w:rsidRPr="003D6DED" w:rsidRDefault="00A84A2D" w:rsidP="009C3C98">
            <w:pPr>
              <w:snapToGrid w:val="0"/>
              <w:jc w:val="center"/>
              <w:rPr>
                <w:rFonts w:ascii="新細明體" w:hAnsi="新細明體" w:cs="新細明體"/>
                <w:b/>
                <w:color w:val="000000"/>
                <w:sz w:val="20"/>
                <w:szCs w:val="20"/>
              </w:rPr>
            </w:pPr>
            <w:proofErr w:type="gramStart"/>
            <w:r w:rsidRPr="003D6DED">
              <w:rPr>
                <w:rFonts w:ascii="新細明體" w:hAnsi="新細明體" w:cs="新細明體" w:hint="eastAsia"/>
                <w:b/>
                <w:color w:val="000000"/>
                <w:sz w:val="20"/>
                <w:szCs w:val="20"/>
              </w:rPr>
              <w:t>註</w:t>
            </w:r>
            <w:proofErr w:type="gramEnd"/>
          </w:p>
        </w:tc>
      </w:tr>
      <w:tr w:rsidR="00A84A2D" w:rsidRPr="00BE5A15" w14:paraId="0EF09580" w14:textId="77777777" w:rsidTr="009C3C98">
        <w:trPr>
          <w:trHeight w:val="556"/>
        </w:trPr>
        <w:tc>
          <w:tcPr>
            <w:tcW w:w="9528" w:type="dxa"/>
            <w:gridSpan w:val="7"/>
            <w:vAlign w:val="center"/>
          </w:tcPr>
          <w:p w14:paraId="39C67E85" w14:textId="77777777" w:rsidR="00A84A2D" w:rsidRPr="003D6DED" w:rsidRDefault="00A84A2D" w:rsidP="009C3C98">
            <w:pPr>
              <w:snapToGrid w:val="0"/>
              <w:rPr>
                <w:rFonts w:ascii="新細明體" w:hAnsi="新細明體" w:cs="新細明體"/>
                <w:b/>
                <w:bCs/>
                <w:color w:val="000000"/>
                <w:sz w:val="26"/>
                <w:szCs w:val="26"/>
              </w:rPr>
            </w:pPr>
            <w:r w:rsidRPr="003D6DED">
              <w:rPr>
                <w:rFonts w:ascii="Calibri" w:eastAsia="標楷體" w:hAnsi="Calibri" w:hint="eastAsia"/>
                <w:b/>
                <w:bCs/>
                <w:color w:val="000000"/>
              </w:rPr>
              <w:t>「網路與多媒體」</w:t>
            </w:r>
            <w:proofErr w:type="gramStart"/>
            <w:r w:rsidRPr="003D6DED">
              <w:rPr>
                <w:rFonts w:ascii="Calibri" w:eastAsia="標楷體" w:hAnsi="Calibri" w:hint="eastAsia"/>
                <w:b/>
                <w:bCs/>
                <w:color w:val="000000"/>
              </w:rPr>
              <w:t>跨域專長</w:t>
            </w:r>
            <w:proofErr w:type="gramEnd"/>
            <w:r w:rsidRPr="003D6DED">
              <w:rPr>
                <w:rFonts w:ascii="Calibri" w:eastAsia="標楷體" w:hAnsi="Calibri" w:hint="eastAsia"/>
                <w:b/>
                <w:bCs/>
                <w:color w:val="000000"/>
              </w:rPr>
              <w:t>模組（必修</w:t>
            </w:r>
            <w:r w:rsidRPr="003D6DED">
              <w:rPr>
                <w:rFonts w:ascii="Calibri" w:eastAsia="標楷體" w:hAnsi="Calibri" w:hint="eastAsia"/>
                <w:b/>
                <w:bCs/>
                <w:color w:val="000000"/>
              </w:rPr>
              <w:t>12</w:t>
            </w:r>
            <w:r w:rsidRPr="003D6DED">
              <w:rPr>
                <w:rFonts w:ascii="Calibri" w:eastAsia="標楷體" w:hAnsi="Calibri" w:hint="eastAsia"/>
                <w:b/>
                <w:bCs/>
                <w:color w:val="000000"/>
              </w:rPr>
              <w:t>學分、選修</w:t>
            </w:r>
            <w:r w:rsidRPr="003D6DED">
              <w:rPr>
                <w:rFonts w:ascii="Calibri" w:eastAsia="標楷體" w:hAnsi="Calibri" w:hint="eastAsia"/>
                <w:b/>
                <w:bCs/>
                <w:color w:val="000000"/>
              </w:rPr>
              <w:t>9</w:t>
            </w:r>
            <w:r w:rsidRPr="003D6DED">
              <w:rPr>
                <w:rFonts w:ascii="Calibri" w:eastAsia="標楷體" w:hAnsi="Calibri" w:hint="eastAsia"/>
                <w:b/>
                <w:bCs/>
                <w:color w:val="000000"/>
              </w:rPr>
              <w:t>學分，合計</w:t>
            </w:r>
            <w:r w:rsidRPr="003D6DED">
              <w:rPr>
                <w:rFonts w:ascii="Calibri" w:eastAsia="標楷體" w:hAnsi="Calibri"/>
                <w:b/>
                <w:bCs/>
                <w:color w:val="000000"/>
              </w:rPr>
              <w:t>2</w:t>
            </w:r>
            <w:r w:rsidRPr="003D6DED">
              <w:rPr>
                <w:rFonts w:ascii="Calibri" w:eastAsia="標楷體" w:hAnsi="Calibri" w:hint="eastAsia"/>
                <w:b/>
                <w:bCs/>
                <w:color w:val="000000"/>
              </w:rPr>
              <w:t>1</w:t>
            </w:r>
            <w:r w:rsidRPr="003D6DED">
              <w:rPr>
                <w:rFonts w:ascii="Calibri" w:eastAsia="標楷體" w:hAnsi="Calibri" w:hint="eastAsia"/>
                <w:b/>
                <w:bCs/>
                <w:color w:val="000000"/>
              </w:rPr>
              <w:t>學分）</w:t>
            </w:r>
          </w:p>
        </w:tc>
      </w:tr>
      <w:tr w:rsidR="00A84A2D" w:rsidRPr="00BE5A15" w14:paraId="62BDE3EA" w14:textId="77777777" w:rsidTr="009C3C98">
        <w:trPr>
          <w:trHeight w:val="397"/>
        </w:trPr>
        <w:tc>
          <w:tcPr>
            <w:tcW w:w="2864" w:type="dxa"/>
            <w:vAlign w:val="center"/>
          </w:tcPr>
          <w:p w14:paraId="3EA41988" w14:textId="77777777" w:rsidR="00A84A2D" w:rsidRPr="003B5A31" w:rsidRDefault="00A84A2D" w:rsidP="009C3C98">
            <w:pPr>
              <w:widowControl/>
              <w:snapToGrid w:val="0"/>
              <w:jc w:val="both"/>
              <w:rPr>
                <w:color w:val="000000"/>
                <w:kern w:val="0"/>
                <w:sz w:val="22"/>
                <w:szCs w:val="22"/>
              </w:rPr>
            </w:pPr>
            <w:r w:rsidRPr="003B5A31">
              <w:rPr>
                <w:color w:val="000000"/>
                <w:kern w:val="0"/>
                <w:sz w:val="22"/>
                <w:szCs w:val="22"/>
              </w:rPr>
              <w:t>計算機程式設計</w:t>
            </w:r>
          </w:p>
        </w:tc>
        <w:tc>
          <w:tcPr>
            <w:tcW w:w="3374" w:type="dxa"/>
            <w:vAlign w:val="center"/>
          </w:tcPr>
          <w:p w14:paraId="38743B91" w14:textId="77777777" w:rsidR="00A84A2D" w:rsidRPr="003B5A31" w:rsidRDefault="00A84A2D" w:rsidP="009C3C98">
            <w:pPr>
              <w:widowControl/>
              <w:snapToGrid w:val="0"/>
              <w:jc w:val="both"/>
              <w:rPr>
                <w:color w:val="000000"/>
                <w:kern w:val="0"/>
                <w:sz w:val="22"/>
                <w:szCs w:val="22"/>
              </w:rPr>
            </w:pPr>
            <w:r w:rsidRPr="003B5A31">
              <w:rPr>
                <w:color w:val="000000"/>
                <w:kern w:val="0"/>
                <w:sz w:val="22"/>
                <w:szCs w:val="22"/>
              </w:rPr>
              <w:t>Computer Programming</w:t>
            </w:r>
          </w:p>
        </w:tc>
        <w:tc>
          <w:tcPr>
            <w:tcW w:w="475" w:type="dxa"/>
            <w:noWrap/>
            <w:vAlign w:val="center"/>
          </w:tcPr>
          <w:p w14:paraId="5E1DF640" w14:textId="77777777" w:rsidR="00A84A2D" w:rsidRPr="003B5A31" w:rsidRDefault="00A84A2D" w:rsidP="009C3C98">
            <w:pPr>
              <w:widowControl/>
              <w:snapToGrid w:val="0"/>
              <w:jc w:val="center"/>
              <w:rPr>
                <w:rFonts w:eastAsia="細明體"/>
                <w:color w:val="000000"/>
                <w:kern w:val="0"/>
                <w:sz w:val="22"/>
                <w:szCs w:val="22"/>
              </w:rPr>
            </w:pPr>
            <w:r w:rsidRPr="003B5A31">
              <w:rPr>
                <w:rFonts w:eastAsia="細明體"/>
                <w:color w:val="000000"/>
                <w:kern w:val="0"/>
                <w:sz w:val="22"/>
                <w:szCs w:val="22"/>
              </w:rPr>
              <w:t>必</w:t>
            </w:r>
          </w:p>
        </w:tc>
        <w:tc>
          <w:tcPr>
            <w:tcW w:w="475" w:type="dxa"/>
            <w:noWrap/>
            <w:vAlign w:val="center"/>
          </w:tcPr>
          <w:p w14:paraId="3E7CE784"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3</w:t>
            </w:r>
          </w:p>
        </w:tc>
        <w:tc>
          <w:tcPr>
            <w:tcW w:w="475" w:type="dxa"/>
            <w:noWrap/>
            <w:vAlign w:val="center"/>
          </w:tcPr>
          <w:p w14:paraId="58CA8CDE"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3</w:t>
            </w:r>
          </w:p>
        </w:tc>
        <w:tc>
          <w:tcPr>
            <w:tcW w:w="617" w:type="dxa"/>
            <w:vAlign w:val="center"/>
          </w:tcPr>
          <w:p w14:paraId="6D8AF949"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1</w:t>
            </w:r>
            <w:r w:rsidRPr="003B5A31">
              <w:rPr>
                <w:rFonts w:eastAsia="細明體"/>
                <w:color w:val="000000"/>
                <w:kern w:val="0"/>
                <w:sz w:val="22"/>
                <w:szCs w:val="22"/>
              </w:rPr>
              <w:t>上</w:t>
            </w:r>
          </w:p>
        </w:tc>
        <w:tc>
          <w:tcPr>
            <w:tcW w:w="1248" w:type="dxa"/>
            <w:vAlign w:val="center"/>
          </w:tcPr>
          <w:p w14:paraId="078A6128" w14:textId="77777777" w:rsidR="00A84A2D" w:rsidRPr="003B5A31" w:rsidRDefault="00A84A2D" w:rsidP="009C3C98">
            <w:pPr>
              <w:snapToGrid w:val="0"/>
              <w:rPr>
                <w:b/>
                <w:color w:val="000000"/>
                <w:sz w:val="22"/>
                <w:szCs w:val="22"/>
              </w:rPr>
            </w:pPr>
          </w:p>
        </w:tc>
      </w:tr>
      <w:tr w:rsidR="00A84A2D" w:rsidRPr="00BE5A15" w14:paraId="0924EA9B" w14:textId="77777777" w:rsidTr="009C3C98">
        <w:trPr>
          <w:trHeight w:val="397"/>
        </w:trPr>
        <w:tc>
          <w:tcPr>
            <w:tcW w:w="2864" w:type="dxa"/>
            <w:vAlign w:val="center"/>
          </w:tcPr>
          <w:p w14:paraId="29DD848A" w14:textId="77777777" w:rsidR="00A84A2D" w:rsidRPr="003B5A31" w:rsidRDefault="00A84A2D" w:rsidP="009C3C98">
            <w:pPr>
              <w:widowControl/>
              <w:snapToGrid w:val="0"/>
              <w:jc w:val="both"/>
              <w:rPr>
                <w:color w:val="000000"/>
                <w:kern w:val="0"/>
                <w:sz w:val="22"/>
                <w:szCs w:val="22"/>
              </w:rPr>
            </w:pPr>
            <w:r w:rsidRPr="003B5A31">
              <w:rPr>
                <w:color w:val="000000"/>
                <w:kern w:val="0"/>
                <w:sz w:val="22"/>
                <w:szCs w:val="22"/>
              </w:rPr>
              <w:t>計算機網路</w:t>
            </w:r>
          </w:p>
        </w:tc>
        <w:tc>
          <w:tcPr>
            <w:tcW w:w="3374" w:type="dxa"/>
            <w:vAlign w:val="center"/>
          </w:tcPr>
          <w:p w14:paraId="323277A1" w14:textId="77777777" w:rsidR="00A84A2D" w:rsidRPr="003B5A31" w:rsidRDefault="00A84A2D" w:rsidP="009C3C98">
            <w:pPr>
              <w:widowControl/>
              <w:snapToGrid w:val="0"/>
              <w:jc w:val="both"/>
              <w:rPr>
                <w:color w:val="000000"/>
                <w:kern w:val="0"/>
                <w:sz w:val="22"/>
                <w:szCs w:val="22"/>
              </w:rPr>
            </w:pPr>
            <w:r w:rsidRPr="003B5A31">
              <w:rPr>
                <w:color w:val="000000"/>
                <w:kern w:val="0"/>
                <w:sz w:val="22"/>
                <w:szCs w:val="22"/>
              </w:rPr>
              <w:t>Computer Networks</w:t>
            </w:r>
          </w:p>
        </w:tc>
        <w:tc>
          <w:tcPr>
            <w:tcW w:w="475" w:type="dxa"/>
            <w:noWrap/>
            <w:vAlign w:val="center"/>
          </w:tcPr>
          <w:p w14:paraId="552418A1"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必</w:t>
            </w:r>
          </w:p>
        </w:tc>
        <w:tc>
          <w:tcPr>
            <w:tcW w:w="475" w:type="dxa"/>
            <w:noWrap/>
            <w:vAlign w:val="center"/>
          </w:tcPr>
          <w:p w14:paraId="64D1BAB8"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3</w:t>
            </w:r>
          </w:p>
        </w:tc>
        <w:tc>
          <w:tcPr>
            <w:tcW w:w="475" w:type="dxa"/>
            <w:noWrap/>
            <w:vAlign w:val="center"/>
          </w:tcPr>
          <w:p w14:paraId="5CF503B4"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3</w:t>
            </w:r>
          </w:p>
        </w:tc>
        <w:tc>
          <w:tcPr>
            <w:tcW w:w="617" w:type="dxa"/>
            <w:vAlign w:val="center"/>
          </w:tcPr>
          <w:p w14:paraId="3E9BE895"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2</w:t>
            </w:r>
            <w:r w:rsidRPr="003B5A31">
              <w:rPr>
                <w:rFonts w:eastAsia="細明體"/>
                <w:color w:val="000000"/>
                <w:kern w:val="0"/>
                <w:sz w:val="22"/>
                <w:szCs w:val="22"/>
              </w:rPr>
              <w:t>上</w:t>
            </w:r>
          </w:p>
        </w:tc>
        <w:tc>
          <w:tcPr>
            <w:tcW w:w="1248" w:type="dxa"/>
            <w:noWrap/>
            <w:vAlign w:val="center"/>
          </w:tcPr>
          <w:p w14:paraId="7E366DF2" w14:textId="77777777" w:rsidR="00A84A2D" w:rsidRPr="003B5A31" w:rsidRDefault="00A84A2D" w:rsidP="009C3C98">
            <w:pPr>
              <w:snapToGrid w:val="0"/>
              <w:rPr>
                <w:b/>
                <w:color w:val="000000"/>
                <w:sz w:val="22"/>
                <w:szCs w:val="22"/>
              </w:rPr>
            </w:pPr>
          </w:p>
        </w:tc>
      </w:tr>
      <w:tr w:rsidR="00A84A2D" w:rsidRPr="00BE5A15" w14:paraId="369A64D3" w14:textId="77777777" w:rsidTr="009C3C98">
        <w:trPr>
          <w:trHeight w:val="397"/>
        </w:trPr>
        <w:tc>
          <w:tcPr>
            <w:tcW w:w="2864" w:type="dxa"/>
            <w:vAlign w:val="center"/>
          </w:tcPr>
          <w:p w14:paraId="6849025D" w14:textId="77777777" w:rsidR="00A84A2D" w:rsidRPr="003B5A31" w:rsidRDefault="00A84A2D" w:rsidP="009C3C98">
            <w:pPr>
              <w:widowControl/>
              <w:snapToGrid w:val="0"/>
              <w:jc w:val="both"/>
              <w:rPr>
                <w:color w:val="000000"/>
                <w:kern w:val="0"/>
                <w:sz w:val="22"/>
                <w:szCs w:val="22"/>
              </w:rPr>
            </w:pPr>
            <w:r w:rsidRPr="003B5A31">
              <w:rPr>
                <w:color w:val="000000"/>
                <w:kern w:val="0"/>
                <w:sz w:val="22"/>
                <w:szCs w:val="22"/>
              </w:rPr>
              <w:t>網路程式設計</w:t>
            </w:r>
          </w:p>
        </w:tc>
        <w:tc>
          <w:tcPr>
            <w:tcW w:w="3374" w:type="dxa"/>
            <w:vAlign w:val="center"/>
          </w:tcPr>
          <w:p w14:paraId="53ECA39E" w14:textId="77777777" w:rsidR="00A84A2D" w:rsidRPr="003B5A31" w:rsidRDefault="00A84A2D" w:rsidP="009C3C98">
            <w:pPr>
              <w:widowControl/>
              <w:snapToGrid w:val="0"/>
              <w:jc w:val="both"/>
              <w:rPr>
                <w:color w:val="000000"/>
                <w:kern w:val="0"/>
                <w:sz w:val="22"/>
                <w:szCs w:val="22"/>
              </w:rPr>
            </w:pPr>
            <w:r w:rsidRPr="003B5A31">
              <w:rPr>
                <w:color w:val="000000"/>
                <w:kern w:val="0"/>
                <w:sz w:val="22"/>
                <w:szCs w:val="22"/>
              </w:rPr>
              <w:t>Network Programming</w:t>
            </w:r>
          </w:p>
        </w:tc>
        <w:tc>
          <w:tcPr>
            <w:tcW w:w="475" w:type="dxa"/>
            <w:noWrap/>
            <w:vAlign w:val="center"/>
          </w:tcPr>
          <w:p w14:paraId="384DCB93"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必</w:t>
            </w:r>
          </w:p>
        </w:tc>
        <w:tc>
          <w:tcPr>
            <w:tcW w:w="475" w:type="dxa"/>
            <w:noWrap/>
            <w:vAlign w:val="center"/>
          </w:tcPr>
          <w:p w14:paraId="1B87A4D1"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3</w:t>
            </w:r>
          </w:p>
        </w:tc>
        <w:tc>
          <w:tcPr>
            <w:tcW w:w="475" w:type="dxa"/>
            <w:noWrap/>
            <w:vAlign w:val="center"/>
          </w:tcPr>
          <w:p w14:paraId="3DCA944F"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3</w:t>
            </w:r>
          </w:p>
        </w:tc>
        <w:tc>
          <w:tcPr>
            <w:tcW w:w="617" w:type="dxa"/>
            <w:vAlign w:val="center"/>
          </w:tcPr>
          <w:p w14:paraId="1FA85EE3"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2</w:t>
            </w:r>
            <w:r w:rsidRPr="003B5A31">
              <w:rPr>
                <w:rFonts w:eastAsia="細明體"/>
                <w:color w:val="000000"/>
                <w:kern w:val="0"/>
                <w:sz w:val="22"/>
                <w:szCs w:val="22"/>
              </w:rPr>
              <w:t>下</w:t>
            </w:r>
          </w:p>
        </w:tc>
        <w:tc>
          <w:tcPr>
            <w:tcW w:w="1248" w:type="dxa"/>
            <w:vAlign w:val="center"/>
          </w:tcPr>
          <w:p w14:paraId="194CE92F" w14:textId="77777777" w:rsidR="00A84A2D" w:rsidRPr="003B5A31" w:rsidRDefault="00A84A2D" w:rsidP="009C3C98">
            <w:pPr>
              <w:snapToGrid w:val="0"/>
              <w:rPr>
                <w:b/>
                <w:color w:val="000000"/>
                <w:sz w:val="22"/>
                <w:szCs w:val="22"/>
              </w:rPr>
            </w:pPr>
          </w:p>
        </w:tc>
      </w:tr>
      <w:tr w:rsidR="00A84A2D" w:rsidRPr="00BE5A15" w14:paraId="56529AAA" w14:textId="77777777" w:rsidTr="009C3C98">
        <w:trPr>
          <w:trHeight w:val="397"/>
        </w:trPr>
        <w:tc>
          <w:tcPr>
            <w:tcW w:w="2864" w:type="dxa"/>
            <w:vAlign w:val="center"/>
          </w:tcPr>
          <w:p w14:paraId="5C1AC7B2" w14:textId="77777777" w:rsidR="00A84A2D" w:rsidRPr="003B5A31" w:rsidRDefault="00A84A2D" w:rsidP="009C3C98">
            <w:pPr>
              <w:widowControl/>
              <w:snapToGrid w:val="0"/>
              <w:jc w:val="both"/>
              <w:rPr>
                <w:color w:val="000000"/>
                <w:kern w:val="0"/>
                <w:sz w:val="22"/>
                <w:szCs w:val="22"/>
              </w:rPr>
            </w:pPr>
            <w:r w:rsidRPr="003B5A31">
              <w:rPr>
                <w:color w:val="000000"/>
                <w:kern w:val="0"/>
                <w:sz w:val="22"/>
                <w:szCs w:val="22"/>
              </w:rPr>
              <w:t>作業系統</w:t>
            </w:r>
          </w:p>
        </w:tc>
        <w:tc>
          <w:tcPr>
            <w:tcW w:w="3374" w:type="dxa"/>
            <w:vAlign w:val="center"/>
          </w:tcPr>
          <w:p w14:paraId="0A6BD7BA" w14:textId="77777777" w:rsidR="00A84A2D" w:rsidRPr="003B5A31" w:rsidRDefault="00A84A2D" w:rsidP="009C3C98">
            <w:pPr>
              <w:widowControl/>
              <w:snapToGrid w:val="0"/>
              <w:jc w:val="both"/>
              <w:rPr>
                <w:color w:val="000000"/>
                <w:kern w:val="0"/>
                <w:sz w:val="22"/>
                <w:szCs w:val="22"/>
              </w:rPr>
            </w:pPr>
            <w:r w:rsidRPr="003B5A31">
              <w:rPr>
                <w:color w:val="000000"/>
                <w:kern w:val="0"/>
                <w:sz w:val="22"/>
                <w:szCs w:val="22"/>
              </w:rPr>
              <w:t>Operating System</w:t>
            </w:r>
          </w:p>
        </w:tc>
        <w:tc>
          <w:tcPr>
            <w:tcW w:w="475" w:type="dxa"/>
            <w:noWrap/>
            <w:vAlign w:val="center"/>
          </w:tcPr>
          <w:p w14:paraId="663FA8CD"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必</w:t>
            </w:r>
          </w:p>
        </w:tc>
        <w:tc>
          <w:tcPr>
            <w:tcW w:w="475" w:type="dxa"/>
            <w:noWrap/>
            <w:vAlign w:val="center"/>
          </w:tcPr>
          <w:p w14:paraId="333B9D16"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3</w:t>
            </w:r>
          </w:p>
        </w:tc>
        <w:tc>
          <w:tcPr>
            <w:tcW w:w="475" w:type="dxa"/>
            <w:noWrap/>
            <w:vAlign w:val="center"/>
          </w:tcPr>
          <w:p w14:paraId="11061BF4"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3</w:t>
            </w:r>
          </w:p>
        </w:tc>
        <w:tc>
          <w:tcPr>
            <w:tcW w:w="617" w:type="dxa"/>
            <w:vAlign w:val="center"/>
          </w:tcPr>
          <w:p w14:paraId="326B13A4"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3</w:t>
            </w:r>
            <w:r w:rsidRPr="003B5A31">
              <w:rPr>
                <w:rFonts w:eastAsia="細明體"/>
                <w:color w:val="000000"/>
                <w:kern w:val="0"/>
                <w:sz w:val="22"/>
                <w:szCs w:val="22"/>
              </w:rPr>
              <w:t>下</w:t>
            </w:r>
          </w:p>
        </w:tc>
        <w:tc>
          <w:tcPr>
            <w:tcW w:w="1248" w:type="dxa"/>
            <w:vAlign w:val="center"/>
          </w:tcPr>
          <w:p w14:paraId="50DD56AA" w14:textId="77777777" w:rsidR="00A84A2D" w:rsidRPr="003B5A31" w:rsidRDefault="00A84A2D" w:rsidP="009C3C98">
            <w:pPr>
              <w:snapToGrid w:val="0"/>
              <w:rPr>
                <w:b/>
                <w:color w:val="000000"/>
                <w:sz w:val="22"/>
                <w:szCs w:val="22"/>
              </w:rPr>
            </w:pPr>
          </w:p>
        </w:tc>
      </w:tr>
      <w:tr w:rsidR="00A84A2D" w:rsidRPr="00BE5A15" w14:paraId="0BF0CB01" w14:textId="77777777" w:rsidTr="009C3C98">
        <w:trPr>
          <w:trHeight w:val="397"/>
        </w:trPr>
        <w:tc>
          <w:tcPr>
            <w:tcW w:w="2864" w:type="dxa"/>
            <w:vAlign w:val="center"/>
          </w:tcPr>
          <w:p w14:paraId="3A043C9B" w14:textId="77777777" w:rsidR="00A84A2D" w:rsidRPr="003B5A31" w:rsidRDefault="00A84A2D" w:rsidP="009C3C98">
            <w:pPr>
              <w:widowControl/>
              <w:snapToGrid w:val="0"/>
              <w:jc w:val="both"/>
              <w:rPr>
                <w:color w:val="000000"/>
                <w:kern w:val="0"/>
                <w:sz w:val="22"/>
                <w:szCs w:val="22"/>
              </w:rPr>
            </w:pPr>
            <w:r w:rsidRPr="003B5A31">
              <w:rPr>
                <w:color w:val="000000"/>
                <w:kern w:val="0"/>
                <w:sz w:val="22"/>
                <w:szCs w:val="22"/>
              </w:rPr>
              <w:t>網路與通訊專題</w:t>
            </w:r>
            <w:r w:rsidRPr="003B5A31">
              <w:rPr>
                <w:color w:val="000000"/>
                <w:kern w:val="0"/>
                <w:sz w:val="22"/>
                <w:szCs w:val="22"/>
              </w:rPr>
              <w:t>(</w:t>
            </w:r>
            <w:proofErr w:type="gramStart"/>
            <w:r w:rsidRPr="003B5A31">
              <w:rPr>
                <w:color w:val="000000"/>
                <w:kern w:val="0"/>
                <w:sz w:val="22"/>
                <w:szCs w:val="22"/>
              </w:rPr>
              <w:t>一</w:t>
            </w:r>
            <w:proofErr w:type="gramEnd"/>
            <w:r w:rsidRPr="003B5A31">
              <w:rPr>
                <w:color w:val="000000"/>
                <w:kern w:val="0"/>
                <w:sz w:val="22"/>
                <w:szCs w:val="22"/>
              </w:rPr>
              <w:t>)</w:t>
            </w:r>
          </w:p>
        </w:tc>
        <w:tc>
          <w:tcPr>
            <w:tcW w:w="3374" w:type="dxa"/>
            <w:vAlign w:val="center"/>
          </w:tcPr>
          <w:p w14:paraId="4F95DFC6" w14:textId="77777777" w:rsidR="00A84A2D" w:rsidRPr="003B5A31" w:rsidRDefault="00A84A2D" w:rsidP="009C3C98">
            <w:pPr>
              <w:widowControl/>
              <w:snapToGrid w:val="0"/>
              <w:rPr>
                <w:color w:val="000000"/>
                <w:kern w:val="0"/>
                <w:sz w:val="22"/>
                <w:szCs w:val="22"/>
              </w:rPr>
            </w:pPr>
            <w:r w:rsidRPr="003B5A31">
              <w:rPr>
                <w:color w:val="000000"/>
                <w:kern w:val="0"/>
                <w:sz w:val="22"/>
                <w:szCs w:val="22"/>
              </w:rPr>
              <w:t>Special Topic Research on Networks and Communications (I)</w:t>
            </w:r>
          </w:p>
        </w:tc>
        <w:tc>
          <w:tcPr>
            <w:tcW w:w="475" w:type="dxa"/>
            <w:noWrap/>
            <w:vAlign w:val="center"/>
          </w:tcPr>
          <w:p w14:paraId="43B68420"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選</w:t>
            </w:r>
          </w:p>
        </w:tc>
        <w:tc>
          <w:tcPr>
            <w:tcW w:w="475" w:type="dxa"/>
            <w:noWrap/>
            <w:vAlign w:val="center"/>
          </w:tcPr>
          <w:p w14:paraId="4BF78742"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1</w:t>
            </w:r>
          </w:p>
        </w:tc>
        <w:tc>
          <w:tcPr>
            <w:tcW w:w="475" w:type="dxa"/>
            <w:noWrap/>
            <w:vAlign w:val="center"/>
          </w:tcPr>
          <w:p w14:paraId="720CBB53"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2</w:t>
            </w:r>
          </w:p>
        </w:tc>
        <w:tc>
          <w:tcPr>
            <w:tcW w:w="617" w:type="dxa"/>
            <w:vAlign w:val="center"/>
          </w:tcPr>
          <w:p w14:paraId="6D7B62E0"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3</w:t>
            </w:r>
            <w:r w:rsidRPr="003B5A31">
              <w:rPr>
                <w:rFonts w:eastAsia="細明體"/>
                <w:color w:val="000000"/>
                <w:kern w:val="0"/>
                <w:sz w:val="22"/>
                <w:szCs w:val="22"/>
              </w:rPr>
              <w:t>上</w:t>
            </w:r>
          </w:p>
        </w:tc>
        <w:tc>
          <w:tcPr>
            <w:tcW w:w="1248" w:type="dxa"/>
            <w:noWrap/>
            <w:vAlign w:val="center"/>
          </w:tcPr>
          <w:p w14:paraId="318D11CE" w14:textId="77777777" w:rsidR="00A84A2D" w:rsidRPr="003B5A31" w:rsidRDefault="00A84A2D" w:rsidP="009C3C98">
            <w:pPr>
              <w:snapToGrid w:val="0"/>
              <w:rPr>
                <w:b/>
                <w:color w:val="000000"/>
                <w:sz w:val="22"/>
                <w:szCs w:val="22"/>
              </w:rPr>
            </w:pPr>
          </w:p>
        </w:tc>
      </w:tr>
      <w:tr w:rsidR="00A84A2D" w:rsidRPr="00BE5A15" w14:paraId="1D4A9E33" w14:textId="77777777" w:rsidTr="009C3C98">
        <w:trPr>
          <w:trHeight w:val="397"/>
        </w:trPr>
        <w:tc>
          <w:tcPr>
            <w:tcW w:w="2864" w:type="dxa"/>
            <w:vAlign w:val="center"/>
          </w:tcPr>
          <w:p w14:paraId="2FA89D90" w14:textId="77777777" w:rsidR="00A84A2D" w:rsidRPr="003B5A31" w:rsidRDefault="00A84A2D" w:rsidP="009C3C98">
            <w:pPr>
              <w:widowControl/>
              <w:snapToGrid w:val="0"/>
              <w:jc w:val="both"/>
              <w:rPr>
                <w:color w:val="000000"/>
                <w:kern w:val="0"/>
                <w:sz w:val="22"/>
                <w:szCs w:val="22"/>
              </w:rPr>
            </w:pPr>
            <w:r w:rsidRPr="003B5A31">
              <w:rPr>
                <w:color w:val="000000"/>
                <w:kern w:val="0"/>
                <w:sz w:val="22"/>
                <w:szCs w:val="22"/>
              </w:rPr>
              <w:t>網路與通訊專題</w:t>
            </w:r>
            <w:r>
              <w:rPr>
                <w:color w:val="000000"/>
                <w:kern w:val="0"/>
                <w:sz w:val="22"/>
                <w:szCs w:val="22"/>
              </w:rPr>
              <w:t>(</w:t>
            </w:r>
            <w:r w:rsidRPr="003B5A31">
              <w:rPr>
                <w:color w:val="000000"/>
                <w:kern w:val="0"/>
                <w:sz w:val="22"/>
                <w:szCs w:val="22"/>
              </w:rPr>
              <w:t>二</w:t>
            </w:r>
            <w:r>
              <w:rPr>
                <w:color w:val="000000"/>
                <w:kern w:val="0"/>
                <w:sz w:val="22"/>
                <w:szCs w:val="22"/>
              </w:rPr>
              <w:t>)</w:t>
            </w:r>
          </w:p>
        </w:tc>
        <w:tc>
          <w:tcPr>
            <w:tcW w:w="3374" w:type="dxa"/>
            <w:vAlign w:val="center"/>
          </w:tcPr>
          <w:p w14:paraId="72B159A1" w14:textId="77777777" w:rsidR="00A84A2D" w:rsidRPr="003B5A31" w:rsidRDefault="00A84A2D" w:rsidP="009C3C98">
            <w:pPr>
              <w:widowControl/>
              <w:snapToGrid w:val="0"/>
              <w:rPr>
                <w:color w:val="000000"/>
                <w:kern w:val="0"/>
                <w:sz w:val="22"/>
                <w:szCs w:val="22"/>
              </w:rPr>
            </w:pPr>
            <w:r w:rsidRPr="003B5A31">
              <w:rPr>
                <w:color w:val="000000"/>
                <w:kern w:val="0"/>
                <w:sz w:val="22"/>
                <w:szCs w:val="22"/>
              </w:rPr>
              <w:t>Special Topic Research on Networks and Communications (II)</w:t>
            </w:r>
          </w:p>
        </w:tc>
        <w:tc>
          <w:tcPr>
            <w:tcW w:w="475" w:type="dxa"/>
            <w:noWrap/>
            <w:vAlign w:val="center"/>
          </w:tcPr>
          <w:p w14:paraId="18C857CC"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選</w:t>
            </w:r>
          </w:p>
        </w:tc>
        <w:tc>
          <w:tcPr>
            <w:tcW w:w="475" w:type="dxa"/>
            <w:noWrap/>
            <w:vAlign w:val="center"/>
          </w:tcPr>
          <w:p w14:paraId="58DCEC93"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1</w:t>
            </w:r>
          </w:p>
        </w:tc>
        <w:tc>
          <w:tcPr>
            <w:tcW w:w="475" w:type="dxa"/>
            <w:noWrap/>
            <w:vAlign w:val="center"/>
          </w:tcPr>
          <w:p w14:paraId="2E6C9779"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2</w:t>
            </w:r>
          </w:p>
        </w:tc>
        <w:tc>
          <w:tcPr>
            <w:tcW w:w="617" w:type="dxa"/>
            <w:vAlign w:val="center"/>
          </w:tcPr>
          <w:p w14:paraId="16FBCF28" w14:textId="77777777" w:rsidR="00A84A2D" w:rsidRPr="003B5A31" w:rsidRDefault="00A84A2D" w:rsidP="009C3C98">
            <w:pPr>
              <w:widowControl/>
              <w:snapToGrid w:val="0"/>
              <w:jc w:val="center"/>
              <w:rPr>
                <w:color w:val="000000"/>
                <w:kern w:val="0"/>
                <w:sz w:val="22"/>
                <w:szCs w:val="22"/>
              </w:rPr>
            </w:pPr>
            <w:r w:rsidRPr="003B5A31">
              <w:rPr>
                <w:color w:val="000000"/>
                <w:kern w:val="0"/>
                <w:sz w:val="22"/>
                <w:szCs w:val="22"/>
              </w:rPr>
              <w:t>3</w:t>
            </w:r>
            <w:r w:rsidRPr="003B5A31">
              <w:rPr>
                <w:rFonts w:eastAsia="細明體"/>
                <w:color w:val="000000"/>
                <w:kern w:val="0"/>
                <w:sz w:val="22"/>
                <w:szCs w:val="22"/>
              </w:rPr>
              <w:t>下</w:t>
            </w:r>
          </w:p>
        </w:tc>
        <w:tc>
          <w:tcPr>
            <w:tcW w:w="1248" w:type="dxa"/>
            <w:noWrap/>
            <w:vAlign w:val="center"/>
          </w:tcPr>
          <w:p w14:paraId="5546EEF9" w14:textId="77777777" w:rsidR="00A84A2D" w:rsidRPr="003B5A31" w:rsidRDefault="00A84A2D" w:rsidP="009C3C98">
            <w:pPr>
              <w:snapToGrid w:val="0"/>
              <w:rPr>
                <w:b/>
                <w:color w:val="000000"/>
                <w:sz w:val="22"/>
                <w:szCs w:val="22"/>
              </w:rPr>
            </w:pPr>
          </w:p>
        </w:tc>
      </w:tr>
      <w:tr w:rsidR="00A84A2D" w:rsidRPr="00BE5A15" w14:paraId="157C91E3" w14:textId="77777777" w:rsidTr="009C3C98">
        <w:trPr>
          <w:trHeight w:val="397"/>
        </w:trPr>
        <w:tc>
          <w:tcPr>
            <w:tcW w:w="2864" w:type="dxa"/>
            <w:vAlign w:val="center"/>
          </w:tcPr>
          <w:p w14:paraId="52A3D8E7" w14:textId="77777777" w:rsidR="00A84A2D" w:rsidRPr="003B5A31" w:rsidRDefault="00A84A2D" w:rsidP="009C3C98">
            <w:pPr>
              <w:widowControl/>
              <w:snapToGrid w:val="0"/>
              <w:jc w:val="both"/>
              <w:rPr>
                <w:color w:val="000000"/>
                <w:kern w:val="0"/>
                <w:sz w:val="22"/>
                <w:szCs w:val="22"/>
              </w:rPr>
            </w:pPr>
            <w:r w:rsidRPr="003B5A31">
              <w:rPr>
                <w:color w:val="000000"/>
                <w:kern w:val="0"/>
                <w:sz w:val="22"/>
                <w:szCs w:val="22"/>
              </w:rPr>
              <w:t>網路與通訊專題</w:t>
            </w:r>
            <w:r>
              <w:rPr>
                <w:color w:val="000000"/>
                <w:kern w:val="0"/>
                <w:sz w:val="22"/>
                <w:szCs w:val="22"/>
              </w:rPr>
              <w:t>(</w:t>
            </w:r>
            <w:r w:rsidRPr="003B5A31">
              <w:rPr>
                <w:color w:val="000000"/>
                <w:kern w:val="0"/>
                <w:sz w:val="22"/>
                <w:szCs w:val="22"/>
              </w:rPr>
              <w:t>三</w:t>
            </w:r>
            <w:r>
              <w:rPr>
                <w:color w:val="000000"/>
                <w:kern w:val="0"/>
                <w:sz w:val="22"/>
                <w:szCs w:val="22"/>
              </w:rPr>
              <w:t>)</w:t>
            </w:r>
          </w:p>
        </w:tc>
        <w:tc>
          <w:tcPr>
            <w:tcW w:w="3374" w:type="dxa"/>
            <w:vAlign w:val="center"/>
          </w:tcPr>
          <w:p w14:paraId="72C4EF9B" w14:textId="77777777" w:rsidR="00A84A2D" w:rsidRPr="00F202EA" w:rsidRDefault="00A84A2D" w:rsidP="009C3C98">
            <w:pPr>
              <w:widowControl/>
              <w:snapToGrid w:val="0"/>
              <w:rPr>
                <w:color w:val="000000"/>
                <w:kern w:val="0"/>
                <w:sz w:val="22"/>
                <w:szCs w:val="22"/>
              </w:rPr>
            </w:pPr>
            <w:r w:rsidRPr="00F202EA">
              <w:rPr>
                <w:color w:val="000000"/>
                <w:kern w:val="0"/>
                <w:sz w:val="22"/>
                <w:szCs w:val="22"/>
              </w:rPr>
              <w:t>Special Topic Research on Networks and Communications (III)</w:t>
            </w:r>
          </w:p>
        </w:tc>
        <w:tc>
          <w:tcPr>
            <w:tcW w:w="475" w:type="dxa"/>
            <w:noWrap/>
            <w:vAlign w:val="center"/>
          </w:tcPr>
          <w:p w14:paraId="0828F769"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選</w:t>
            </w:r>
          </w:p>
        </w:tc>
        <w:tc>
          <w:tcPr>
            <w:tcW w:w="475" w:type="dxa"/>
            <w:noWrap/>
            <w:vAlign w:val="center"/>
          </w:tcPr>
          <w:p w14:paraId="26A8326A"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1</w:t>
            </w:r>
          </w:p>
        </w:tc>
        <w:tc>
          <w:tcPr>
            <w:tcW w:w="475" w:type="dxa"/>
            <w:noWrap/>
            <w:vAlign w:val="center"/>
          </w:tcPr>
          <w:p w14:paraId="1DA2D9FC"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2</w:t>
            </w:r>
          </w:p>
        </w:tc>
        <w:tc>
          <w:tcPr>
            <w:tcW w:w="617" w:type="dxa"/>
            <w:vAlign w:val="center"/>
          </w:tcPr>
          <w:p w14:paraId="0B916B59"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4</w:t>
            </w:r>
            <w:r w:rsidRPr="00F202EA">
              <w:rPr>
                <w:rFonts w:eastAsia="細明體"/>
                <w:color w:val="000000"/>
                <w:kern w:val="0"/>
                <w:sz w:val="22"/>
                <w:szCs w:val="22"/>
              </w:rPr>
              <w:t>上</w:t>
            </w:r>
          </w:p>
        </w:tc>
        <w:tc>
          <w:tcPr>
            <w:tcW w:w="1248" w:type="dxa"/>
            <w:noWrap/>
            <w:vAlign w:val="center"/>
          </w:tcPr>
          <w:p w14:paraId="64CFDDCB" w14:textId="77777777" w:rsidR="00A84A2D" w:rsidRPr="003B5A31" w:rsidRDefault="00A84A2D" w:rsidP="009C3C98">
            <w:pPr>
              <w:snapToGrid w:val="0"/>
              <w:rPr>
                <w:b/>
                <w:color w:val="000000"/>
                <w:sz w:val="22"/>
                <w:szCs w:val="22"/>
              </w:rPr>
            </w:pPr>
          </w:p>
        </w:tc>
      </w:tr>
      <w:tr w:rsidR="00A84A2D" w:rsidRPr="00BE5A15" w14:paraId="75CC7FDD" w14:textId="77777777" w:rsidTr="009C3C98">
        <w:trPr>
          <w:trHeight w:val="397"/>
        </w:trPr>
        <w:tc>
          <w:tcPr>
            <w:tcW w:w="2864" w:type="dxa"/>
            <w:vAlign w:val="center"/>
          </w:tcPr>
          <w:p w14:paraId="66F55C79" w14:textId="77777777" w:rsidR="00A84A2D" w:rsidRPr="00F415B8" w:rsidRDefault="00A84A2D" w:rsidP="009C3C98">
            <w:pPr>
              <w:widowControl/>
              <w:rPr>
                <w:color w:val="000000"/>
                <w:kern w:val="0"/>
                <w:sz w:val="22"/>
                <w:szCs w:val="22"/>
              </w:rPr>
            </w:pPr>
            <w:r w:rsidRPr="00F415B8">
              <w:rPr>
                <w:color w:val="000000"/>
                <w:kern w:val="0"/>
                <w:sz w:val="22"/>
                <w:szCs w:val="22"/>
              </w:rPr>
              <w:t>多媒體概論</w:t>
            </w:r>
          </w:p>
        </w:tc>
        <w:tc>
          <w:tcPr>
            <w:tcW w:w="3374" w:type="dxa"/>
            <w:vAlign w:val="center"/>
          </w:tcPr>
          <w:p w14:paraId="6DE971D5" w14:textId="77777777" w:rsidR="00A84A2D" w:rsidRPr="00F202EA" w:rsidRDefault="00A84A2D" w:rsidP="009C3C98">
            <w:pPr>
              <w:widowControl/>
              <w:jc w:val="both"/>
              <w:rPr>
                <w:color w:val="000000"/>
                <w:kern w:val="0"/>
                <w:sz w:val="20"/>
                <w:szCs w:val="20"/>
              </w:rPr>
            </w:pPr>
            <w:r w:rsidRPr="00F202EA">
              <w:rPr>
                <w:color w:val="000000"/>
                <w:kern w:val="0"/>
                <w:sz w:val="20"/>
                <w:szCs w:val="20"/>
              </w:rPr>
              <w:t>Introduction to Multimedia</w:t>
            </w:r>
          </w:p>
        </w:tc>
        <w:tc>
          <w:tcPr>
            <w:tcW w:w="475" w:type="dxa"/>
            <w:noWrap/>
            <w:vAlign w:val="center"/>
          </w:tcPr>
          <w:p w14:paraId="2FC0FD74"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19C81566"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2BE99DC2"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7" w:type="dxa"/>
            <w:vAlign w:val="center"/>
          </w:tcPr>
          <w:p w14:paraId="3C55DBB1"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2</w:t>
            </w:r>
          </w:p>
        </w:tc>
        <w:tc>
          <w:tcPr>
            <w:tcW w:w="1248" w:type="dxa"/>
            <w:vMerge w:val="restart"/>
            <w:noWrap/>
            <w:vAlign w:val="center"/>
          </w:tcPr>
          <w:p w14:paraId="44D9E254" w14:textId="77777777" w:rsidR="00A84A2D" w:rsidRPr="00F202EA" w:rsidRDefault="00A84A2D" w:rsidP="009C3C98">
            <w:pPr>
              <w:widowControl/>
              <w:snapToGrid w:val="0"/>
              <w:rPr>
                <w:color w:val="000000"/>
                <w:kern w:val="0"/>
                <w:sz w:val="16"/>
                <w:szCs w:val="16"/>
              </w:rPr>
            </w:pPr>
            <w:r w:rsidRPr="00F202EA">
              <w:rPr>
                <w:color w:val="000000"/>
                <w:kern w:val="0"/>
                <w:sz w:val="16"/>
                <w:szCs w:val="16"/>
              </w:rPr>
              <w:t>開課年級改為全年段彈性開課</w:t>
            </w:r>
          </w:p>
        </w:tc>
      </w:tr>
      <w:tr w:rsidR="00A84A2D" w:rsidRPr="00BE5A15" w14:paraId="5DB5B478" w14:textId="77777777" w:rsidTr="009C3C98">
        <w:trPr>
          <w:trHeight w:val="397"/>
        </w:trPr>
        <w:tc>
          <w:tcPr>
            <w:tcW w:w="2864" w:type="dxa"/>
            <w:vAlign w:val="center"/>
          </w:tcPr>
          <w:p w14:paraId="415228D6" w14:textId="77777777" w:rsidR="00A84A2D" w:rsidRPr="00F415B8" w:rsidRDefault="00A84A2D" w:rsidP="009C3C98">
            <w:pPr>
              <w:widowControl/>
              <w:rPr>
                <w:color w:val="000000"/>
                <w:kern w:val="0"/>
                <w:sz w:val="22"/>
                <w:szCs w:val="22"/>
              </w:rPr>
            </w:pPr>
            <w:r w:rsidRPr="00F415B8">
              <w:rPr>
                <w:color w:val="000000"/>
                <w:kern w:val="0"/>
                <w:sz w:val="22"/>
                <w:szCs w:val="22"/>
              </w:rPr>
              <w:t>機率</w:t>
            </w:r>
          </w:p>
        </w:tc>
        <w:tc>
          <w:tcPr>
            <w:tcW w:w="3374" w:type="dxa"/>
            <w:vAlign w:val="center"/>
          </w:tcPr>
          <w:p w14:paraId="07F574C9" w14:textId="77777777" w:rsidR="00A84A2D" w:rsidRPr="00F202EA" w:rsidRDefault="00A84A2D" w:rsidP="009C3C98">
            <w:pPr>
              <w:widowControl/>
              <w:snapToGrid w:val="0"/>
              <w:jc w:val="both"/>
              <w:rPr>
                <w:color w:val="000000"/>
                <w:kern w:val="0"/>
                <w:sz w:val="20"/>
                <w:szCs w:val="20"/>
              </w:rPr>
            </w:pPr>
            <w:r w:rsidRPr="00F202EA">
              <w:rPr>
                <w:color w:val="000000"/>
                <w:kern w:val="0"/>
                <w:sz w:val="20"/>
                <w:szCs w:val="20"/>
              </w:rPr>
              <w:t>Probability</w:t>
            </w:r>
          </w:p>
        </w:tc>
        <w:tc>
          <w:tcPr>
            <w:tcW w:w="475" w:type="dxa"/>
            <w:noWrap/>
            <w:vAlign w:val="center"/>
          </w:tcPr>
          <w:p w14:paraId="6E8DEABB" w14:textId="77777777" w:rsidR="00A84A2D" w:rsidRPr="00F202EA" w:rsidRDefault="00A84A2D" w:rsidP="009C3C98">
            <w:pPr>
              <w:widowControl/>
              <w:jc w:val="center"/>
              <w:rPr>
                <w:rFonts w:eastAsia="細明體"/>
                <w:color w:val="000000"/>
                <w:kern w:val="0"/>
                <w:sz w:val="22"/>
                <w:szCs w:val="22"/>
              </w:rPr>
            </w:pPr>
            <w:r w:rsidRPr="00F202EA">
              <w:rPr>
                <w:rFonts w:eastAsia="細明體"/>
                <w:color w:val="000000"/>
                <w:kern w:val="0"/>
                <w:sz w:val="22"/>
                <w:szCs w:val="22"/>
              </w:rPr>
              <w:t>選</w:t>
            </w:r>
          </w:p>
        </w:tc>
        <w:tc>
          <w:tcPr>
            <w:tcW w:w="475" w:type="dxa"/>
            <w:noWrap/>
            <w:vAlign w:val="center"/>
          </w:tcPr>
          <w:p w14:paraId="5572EC1D"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34D8E8D5"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7" w:type="dxa"/>
            <w:vAlign w:val="center"/>
          </w:tcPr>
          <w:p w14:paraId="0068F41F"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2</w:t>
            </w:r>
          </w:p>
        </w:tc>
        <w:tc>
          <w:tcPr>
            <w:tcW w:w="1248" w:type="dxa"/>
            <w:vMerge/>
            <w:noWrap/>
            <w:vAlign w:val="center"/>
          </w:tcPr>
          <w:p w14:paraId="5569FA57" w14:textId="77777777" w:rsidR="00A84A2D" w:rsidRPr="00F415B8" w:rsidRDefault="00A84A2D" w:rsidP="009C3C98">
            <w:pPr>
              <w:widowControl/>
              <w:snapToGrid w:val="0"/>
              <w:rPr>
                <w:color w:val="FF0000"/>
                <w:kern w:val="0"/>
                <w:sz w:val="16"/>
                <w:szCs w:val="16"/>
              </w:rPr>
            </w:pPr>
          </w:p>
        </w:tc>
      </w:tr>
      <w:tr w:rsidR="00A84A2D" w:rsidRPr="00BE5A15" w14:paraId="0E5C80E1" w14:textId="77777777" w:rsidTr="009C3C98">
        <w:trPr>
          <w:trHeight w:val="397"/>
        </w:trPr>
        <w:tc>
          <w:tcPr>
            <w:tcW w:w="2864" w:type="dxa"/>
            <w:vAlign w:val="center"/>
          </w:tcPr>
          <w:p w14:paraId="1ED95828" w14:textId="77777777" w:rsidR="00A84A2D" w:rsidRPr="00F415B8" w:rsidRDefault="00A84A2D" w:rsidP="009C3C98">
            <w:pPr>
              <w:widowControl/>
              <w:rPr>
                <w:color w:val="000000"/>
                <w:kern w:val="0"/>
                <w:sz w:val="22"/>
                <w:szCs w:val="22"/>
              </w:rPr>
            </w:pPr>
            <w:r w:rsidRPr="00F415B8">
              <w:rPr>
                <w:color w:val="000000"/>
                <w:kern w:val="0"/>
                <w:sz w:val="22"/>
                <w:szCs w:val="22"/>
              </w:rPr>
              <w:t>網路協定</w:t>
            </w:r>
          </w:p>
        </w:tc>
        <w:tc>
          <w:tcPr>
            <w:tcW w:w="3374" w:type="dxa"/>
            <w:vAlign w:val="center"/>
          </w:tcPr>
          <w:p w14:paraId="1317B3FA" w14:textId="77777777" w:rsidR="00A84A2D" w:rsidRPr="00F202EA" w:rsidRDefault="00A84A2D" w:rsidP="009C3C98">
            <w:pPr>
              <w:widowControl/>
              <w:snapToGrid w:val="0"/>
              <w:jc w:val="both"/>
              <w:rPr>
                <w:color w:val="000000"/>
                <w:kern w:val="0"/>
                <w:sz w:val="20"/>
                <w:szCs w:val="20"/>
              </w:rPr>
            </w:pPr>
            <w:r w:rsidRPr="00F202EA">
              <w:rPr>
                <w:color w:val="000000"/>
                <w:kern w:val="0"/>
                <w:sz w:val="20"/>
                <w:szCs w:val="20"/>
              </w:rPr>
              <w:t>Network Protocols</w:t>
            </w:r>
          </w:p>
        </w:tc>
        <w:tc>
          <w:tcPr>
            <w:tcW w:w="475" w:type="dxa"/>
            <w:noWrap/>
            <w:vAlign w:val="center"/>
          </w:tcPr>
          <w:p w14:paraId="0F602F34"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77FF85E6"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20C0C89C"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7" w:type="dxa"/>
            <w:vAlign w:val="center"/>
          </w:tcPr>
          <w:p w14:paraId="1EDCCC7C"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3</w:t>
            </w:r>
          </w:p>
        </w:tc>
        <w:tc>
          <w:tcPr>
            <w:tcW w:w="1248" w:type="dxa"/>
            <w:vMerge/>
            <w:noWrap/>
            <w:vAlign w:val="center"/>
          </w:tcPr>
          <w:p w14:paraId="179D7349" w14:textId="77777777" w:rsidR="00A84A2D" w:rsidRPr="00F415B8" w:rsidRDefault="00A84A2D" w:rsidP="009C3C98">
            <w:pPr>
              <w:widowControl/>
              <w:snapToGrid w:val="0"/>
              <w:rPr>
                <w:color w:val="FF0000"/>
                <w:kern w:val="0"/>
                <w:sz w:val="16"/>
                <w:szCs w:val="16"/>
              </w:rPr>
            </w:pPr>
          </w:p>
        </w:tc>
      </w:tr>
      <w:tr w:rsidR="00A84A2D" w:rsidRPr="00BE5A15" w14:paraId="4E0E53C3" w14:textId="77777777" w:rsidTr="009C3C98">
        <w:trPr>
          <w:trHeight w:val="397"/>
        </w:trPr>
        <w:tc>
          <w:tcPr>
            <w:tcW w:w="2864" w:type="dxa"/>
            <w:vAlign w:val="center"/>
          </w:tcPr>
          <w:p w14:paraId="0DC8E48C" w14:textId="77777777" w:rsidR="00A84A2D" w:rsidRPr="00F415B8" w:rsidRDefault="00A84A2D" w:rsidP="009C3C98">
            <w:pPr>
              <w:widowControl/>
              <w:rPr>
                <w:color w:val="000000"/>
                <w:kern w:val="0"/>
                <w:sz w:val="22"/>
                <w:szCs w:val="22"/>
              </w:rPr>
            </w:pPr>
            <w:r w:rsidRPr="00F415B8">
              <w:rPr>
                <w:color w:val="000000"/>
                <w:kern w:val="0"/>
                <w:sz w:val="22"/>
                <w:szCs w:val="22"/>
              </w:rPr>
              <w:t>無線網路</w:t>
            </w:r>
          </w:p>
        </w:tc>
        <w:tc>
          <w:tcPr>
            <w:tcW w:w="3374" w:type="dxa"/>
            <w:vAlign w:val="center"/>
          </w:tcPr>
          <w:p w14:paraId="6EF49A29" w14:textId="77777777" w:rsidR="00A84A2D" w:rsidRPr="00F202EA" w:rsidRDefault="00A84A2D" w:rsidP="009C3C98">
            <w:pPr>
              <w:widowControl/>
              <w:snapToGrid w:val="0"/>
              <w:jc w:val="both"/>
              <w:rPr>
                <w:color w:val="000000"/>
                <w:kern w:val="0"/>
                <w:sz w:val="22"/>
                <w:szCs w:val="22"/>
              </w:rPr>
            </w:pPr>
            <w:r w:rsidRPr="00F202EA">
              <w:rPr>
                <w:color w:val="000000"/>
                <w:kern w:val="0"/>
                <w:sz w:val="22"/>
                <w:szCs w:val="22"/>
              </w:rPr>
              <w:t>Wireless Networks</w:t>
            </w:r>
          </w:p>
        </w:tc>
        <w:tc>
          <w:tcPr>
            <w:tcW w:w="475" w:type="dxa"/>
            <w:noWrap/>
            <w:vAlign w:val="center"/>
          </w:tcPr>
          <w:p w14:paraId="38CB05CA"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5FA9E9A0"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147497C3"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7" w:type="dxa"/>
            <w:vAlign w:val="center"/>
          </w:tcPr>
          <w:p w14:paraId="57EED840"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3</w:t>
            </w:r>
          </w:p>
        </w:tc>
        <w:tc>
          <w:tcPr>
            <w:tcW w:w="1248" w:type="dxa"/>
            <w:vMerge/>
            <w:noWrap/>
            <w:vAlign w:val="center"/>
          </w:tcPr>
          <w:p w14:paraId="00EAE2E0" w14:textId="77777777" w:rsidR="00A84A2D" w:rsidRPr="00F415B8" w:rsidRDefault="00A84A2D" w:rsidP="009C3C98">
            <w:pPr>
              <w:widowControl/>
              <w:snapToGrid w:val="0"/>
              <w:rPr>
                <w:color w:val="FF0000"/>
                <w:kern w:val="0"/>
                <w:sz w:val="16"/>
                <w:szCs w:val="16"/>
              </w:rPr>
            </w:pPr>
          </w:p>
        </w:tc>
      </w:tr>
      <w:tr w:rsidR="00A84A2D" w:rsidRPr="00BE5A15" w14:paraId="5E440F0A" w14:textId="77777777" w:rsidTr="009C3C98">
        <w:trPr>
          <w:trHeight w:val="397"/>
        </w:trPr>
        <w:tc>
          <w:tcPr>
            <w:tcW w:w="2864" w:type="dxa"/>
            <w:shd w:val="clear" w:color="auto" w:fill="auto"/>
            <w:vAlign w:val="center"/>
          </w:tcPr>
          <w:p w14:paraId="16B03603" w14:textId="77777777" w:rsidR="00A84A2D" w:rsidRPr="00F415B8" w:rsidRDefault="00A84A2D" w:rsidP="009C3C98">
            <w:pPr>
              <w:widowControl/>
              <w:rPr>
                <w:color w:val="000000"/>
                <w:kern w:val="0"/>
                <w:sz w:val="22"/>
                <w:szCs w:val="22"/>
              </w:rPr>
            </w:pPr>
            <w:r w:rsidRPr="00F415B8">
              <w:rPr>
                <w:color w:val="000000"/>
                <w:kern w:val="0"/>
                <w:sz w:val="22"/>
                <w:szCs w:val="22"/>
              </w:rPr>
              <w:t>網路技術實務與模擬</w:t>
            </w:r>
          </w:p>
        </w:tc>
        <w:tc>
          <w:tcPr>
            <w:tcW w:w="3374" w:type="dxa"/>
            <w:shd w:val="clear" w:color="auto" w:fill="auto"/>
            <w:vAlign w:val="center"/>
          </w:tcPr>
          <w:p w14:paraId="0114CBB0" w14:textId="77777777" w:rsidR="00A84A2D" w:rsidRPr="00F202EA" w:rsidRDefault="00A84A2D" w:rsidP="009C3C98">
            <w:pPr>
              <w:widowControl/>
              <w:snapToGrid w:val="0"/>
              <w:jc w:val="both"/>
              <w:rPr>
                <w:color w:val="000000"/>
                <w:kern w:val="0"/>
                <w:sz w:val="22"/>
                <w:szCs w:val="22"/>
              </w:rPr>
            </w:pPr>
            <w:r w:rsidRPr="00F202EA">
              <w:rPr>
                <w:color w:val="000000"/>
                <w:kern w:val="0"/>
                <w:sz w:val="22"/>
                <w:szCs w:val="22"/>
              </w:rPr>
              <w:t>Practice and Simulation of Network Technologies</w:t>
            </w:r>
          </w:p>
        </w:tc>
        <w:tc>
          <w:tcPr>
            <w:tcW w:w="475" w:type="dxa"/>
            <w:shd w:val="clear" w:color="auto" w:fill="auto"/>
            <w:noWrap/>
            <w:vAlign w:val="center"/>
          </w:tcPr>
          <w:p w14:paraId="15D6D411"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shd w:val="clear" w:color="auto" w:fill="auto"/>
            <w:noWrap/>
            <w:vAlign w:val="center"/>
          </w:tcPr>
          <w:p w14:paraId="6D923B55"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shd w:val="clear" w:color="auto" w:fill="auto"/>
            <w:noWrap/>
            <w:vAlign w:val="center"/>
          </w:tcPr>
          <w:p w14:paraId="1DFB2933"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7" w:type="dxa"/>
            <w:shd w:val="clear" w:color="auto" w:fill="auto"/>
            <w:vAlign w:val="center"/>
          </w:tcPr>
          <w:p w14:paraId="47684864"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3</w:t>
            </w:r>
          </w:p>
        </w:tc>
        <w:tc>
          <w:tcPr>
            <w:tcW w:w="1248" w:type="dxa"/>
            <w:vMerge/>
            <w:shd w:val="clear" w:color="auto" w:fill="auto"/>
            <w:noWrap/>
            <w:vAlign w:val="center"/>
          </w:tcPr>
          <w:p w14:paraId="06AE0D62" w14:textId="77777777" w:rsidR="00A84A2D" w:rsidRPr="00F415B8" w:rsidRDefault="00A84A2D" w:rsidP="009C3C98">
            <w:pPr>
              <w:widowControl/>
              <w:snapToGrid w:val="0"/>
              <w:rPr>
                <w:color w:val="FF0000"/>
                <w:kern w:val="0"/>
                <w:sz w:val="16"/>
                <w:szCs w:val="16"/>
              </w:rPr>
            </w:pPr>
          </w:p>
        </w:tc>
      </w:tr>
      <w:tr w:rsidR="00A84A2D" w:rsidRPr="00BE5A15" w14:paraId="16C75F17" w14:textId="77777777" w:rsidTr="009C3C98">
        <w:trPr>
          <w:trHeight w:val="397"/>
        </w:trPr>
        <w:tc>
          <w:tcPr>
            <w:tcW w:w="2864" w:type="dxa"/>
            <w:vAlign w:val="center"/>
          </w:tcPr>
          <w:p w14:paraId="7401D370" w14:textId="77777777" w:rsidR="00A84A2D" w:rsidRPr="00F415B8" w:rsidRDefault="00A84A2D" w:rsidP="009C3C98">
            <w:pPr>
              <w:widowControl/>
              <w:rPr>
                <w:color w:val="000000"/>
                <w:kern w:val="0"/>
                <w:sz w:val="22"/>
                <w:szCs w:val="22"/>
              </w:rPr>
            </w:pPr>
            <w:r w:rsidRPr="00F415B8">
              <w:rPr>
                <w:color w:val="000000"/>
                <w:kern w:val="0"/>
                <w:sz w:val="22"/>
                <w:szCs w:val="22"/>
              </w:rPr>
              <w:t>無線通訊與行動網路</w:t>
            </w:r>
          </w:p>
        </w:tc>
        <w:tc>
          <w:tcPr>
            <w:tcW w:w="3374" w:type="dxa"/>
            <w:vAlign w:val="center"/>
          </w:tcPr>
          <w:p w14:paraId="0519639B" w14:textId="77777777" w:rsidR="00A84A2D" w:rsidRPr="00F202EA" w:rsidRDefault="00A84A2D" w:rsidP="009C3C98">
            <w:pPr>
              <w:widowControl/>
              <w:snapToGrid w:val="0"/>
              <w:jc w:val="both"/>
              <w:rPr>
                <w:color w:val="000000"/>
                <w:kern w:val="0"/>
                <w:sz w:val="22"/>
                <w:szCs w:val="22"/>
              </w:rPr>
            </w:pPr>
            <w:r w:rsidRPr="00F202EA">
              <w:rPr>
                <w:color w:val="000000"/>
                <w:kern w:val="0"/>
                <w:sz w:val="22"/>
                <w:szCs w:val="22"/>
              </w:rPr>
              <w:t>Wireless Communication and Mobile Network</w:t>
            </w:r>
          </w:p>
        </w:tc>
        <w:tc>
          <w:tcPr>
            <w:tcW w:w="475" w:type="dxa"/>
            <w:noWrap/>
            <w:vAlign w:val="center"/>
          </w:tcPr>
          <w:p w14:paraId="3A0EE4C9"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686BC4B0"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096593B2"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7" w:type="dxa"/>
            <w:vAlign w:val="center"/>
          </w:tcPr>
          <w:p w14:paraId="18DFBB87"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4</w:t>
            </w:r>
          </w:p>
        </w:tc>
        <w:tc>
          <w:tcPr>
            <w:tcW w:w="1248" w:type="dxa"/>
            <w:vMerge/>
            <w:noWrap/>
            <w:vAlign w:val="center"/>
          </w:tcPr>
          <w:p w14:paraId="5A29F5CB" w14:textId="77777777" w:rsidR="00A84A2D" w:rsidRPr="00F415B8" w:rsidRDefault="00A84A2D" w:rsidP="009C3C98">
            <w:pPr>
              <w:widowControl/>
              <w:snapToGrid w:val="0"/>
              <w:rPr>
                <w:color w:val="FF0000"/>
                <w:kern w:val="0"/>
                <w:sz w:val="16"/>
                <w:szCs w:val="16"/>
              </w:rPr>
            </w:pPr>
          </w:p>
        </w:tc>
      </w:tr>
      <w:tr w:rsidR="00A84A2D" w:rsidRPr="00F24564" w14:paraId="37BC40A7" w14:textId="77777777" w:rsidTr="009C3C98">
        <w:trPr>
          <w:trHeight w:val="397"/>
        </w:trPr>
        <w:tc>
          <w:tcPr>
            <w:tcW w:w="2864" w:type="dxa"/>
            <w:shd w:val="clear" w:color="auto" w:fill="auto"/>
            <w:vAlign w:val="center"/>
          </w:tcPr>
          <w:p w14:paraId="7997AFDF" w14:textId="77777777" w:rsidR="00A84A2D" w:rsidRPr="00F415B8" w:rsidRDefault="00A84A2D" w:rsidP="009C3C98">
            <w:pPr>
              <w:widowControl/>
              <w:rPr>
                <w:color w:val="000000"/>
                <w:kern w:val="0"/>
                <w:sz w:val="22"/>
                <w:szCs w:val="22"/>
              </w:rPr>
            </w:pPr>
            <w:r w:rsidRPr="00F415B8">
              <w:rPr>
                <w:color w:val="000000"/>
                <w:kern w:val="0"/>
                <w:sz w:val="22"/>
                <w:szCs w:val="22"/>
              </w:rPr>
              <w:t>新世代網路</w:t>
            </w:r>
          </w:p>
        </w:tc>
        <w:tc>
          <w:tcPr>
            <w:tcW w:w="3374" w:type="dxa"/>
            <w:shd w:val="clear" w:color="auto" w:fill="auto"/>
            <w:vAlign w:val="center"/>
          </w:tcPr>
          <w:p w14:paraId="4B42F8E5" w14:textId="77777777" w:rsidR="00A84A2D" w:rsidRPr="00F202EA" w:rsidRDefault="00A84A2D" w:rsidP="009C3C98">
            <w:pPr>
              <w:widowControl/>
              <w:snapToGrid w:val="0"/>
              <w:rPr>
                <w:color w:val="000000"/>
                <w:kern w:val="0"/>
                <w:sz w:val="22"/>
                <w:szCs w:val="22"/>
              </w:rPr>
            </w:pPr>
            <w:r w:rsidRPr="00F202EA">
              <w:rPr>
                <w:color w:val="000000"/>
                <w:kern w:val="0"/>
                <w:sz w:val="22"/>
                <w:szCs w:val="22"/>
              </w:rPr>
              <w:t>Next Generation Networks</w:t>
            </w:r>
          </w:p>
        </w:tc>
        <w:tc>
          <w:tcPr>
            <w:tcW w:w="475" w:type="dxa"/>
            <w:shd w:val="clear" w:color="auto" w:fill="auto"/>
            <w:noWrap/>
            <w:vAlign w:val="center"/>
          </w:tcPr>
          <w:p w14:paraId="63533ED5"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shd w:val="clear" w:color="auto" w:fill="auto"/>
            <w:noWrap/>
            <w:vAlign w:val="center"/>
          </w:tcPr>
          <w:p w14:paraId="0B9E62D3"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shd w:val="clear" w:color="auto" w:fill="auto"/>
            <w:noWrap/>
            <w:vAlign w:val="center"/>
          </w:tcPr>
          <w:p w14:paraId="5641EC47"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7" w:type="dxa"/>
            <w:shd w:val="clear" w:color="auto" w:fill="auto"/>
            <w:vAlign w:val="center"/>
          </w:tcPr>
          <w:p w14:paraId="3A123F67"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4</w:t>
            </w:r>
          </w:p>
        </w:tc>
        <w:tc>
          <w:tcPr>
            <w:tcW w:w="1248" w:type="dxa"/>
            <w:vMerge/>
            <w:shd w:val="clear" w:color="auto" w:fill="auto"/>
            <w:noWrap/>
            <w:vAlign w:val="center"/>
          </w:tcPr>
          <w:p w14:paraId="69172390" w14:textId="77777777" w:rsidR="00A84A2D" w:rsidRPr="00F415B8" w:rsidRDefault="00A84A2D" w:rsidP="009C3C98">
            <w:pPr>
              <w:widowControl/>
              <w:snapToGrid w:val="0"/>
              <w:rPr>
                <w:color w:val="FF0000"/>
                <w:kern w:val="0"/>
                <w:sz w:val="16"/>
                <w:szCs w:val="16"/>
              </w:rPr>
            </w:pPr>
          </w:p>
        </w:tc>
      </w:tr>
      <w:tr w:rsidR="00A84A2D" w:rsidRPr="00BE5A15" w14:paraId="4B7379C1" w14:textId="77777777" w:rsidTr="009C3C98">
        <w:trPr>
          <w:trHeight w:val="397"/>
        </w:trPr>
        <w:tc>
          <w:tcPr>
            <w:tcW w:w="2864" w:type="dxa"/>
            <w:vAlign w:val="center"/>
          </w:tcPr>
          <w:p w14:paraId="4C090B60" w14:textId="77777777" w:rsidR="00A84A2D" w:rsidRPr="00F415B8" w:rsidRDefault="00A84A2D" w:rsidP="009C3C98">
            <w:pPr>
              <w:widowControl/>
              <w:rPr>
                <w:color w:val="000000"/>
                <w:kern w:val="0"/>
                <w:sz w:val="22"/>
                <w:szCs w:val="22"/>
              </w:rPr>
            </w:pPr>
            <w:r w:rsidRPr="00F415B8">
              <w:rPr>
                <w:color w:val="000000"/>
                <w:kern w:val="0"/>
                <w:sz w:val="22"/>
                <w:szCs w:val="22"/>
              </w:rPr>
              <w:t>語意網路與資訊擷取</w:t>
            </w:r>
          </w:p>
        </w:tc>
        <w:tc>
          <w:tcPr>
            <w:tcW w:w="3374" w:type="dxa"/>
            <w:vAlign w:val="center"/>
          </w:tcPr>
          <w:p w14:paraId="1206515F" w14:textId="77777777" w:rsidR="00A84A2D" w:rsidRPr="00F202EA" w:rsidRDefault="00A84A2D" w:rsidP="009C3C98">
            <w:pPr>
              <w:widowControl/>
              <w:snapToGrid w:val="0"/>
              <w:rPr>
                <w:color w:val="000000"/>
                <w:kern w:val="0"/>
                <w:sz w:val="22"/>
                <w:szCs w:val="22"/>
              </w:rPr>
            </w:pPr>
            <w:r w:rsidRPr="00F202EA">
              <w:rPr>
                <w:color w:val="000000"/>
                <w:kern w:val="0"/>
                <w:sz w:val="22"/>
                <w:szCs w:val="22"/>
              </w:rPr>
              <w:t>Semantic Web and Information Retrieval</w:t>
            </w:r>
          </w:p>
        </w:tc>
        <w:tc>
          <w:tcPr>
            <w:tcW w:w="475" w:type="dxa"/>
            <w:noWrap/>
            <w:vAlign w:val="center"/>
          </w:tcPr>
          <w:p w14:paraId="176C67C8"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34D614F6"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13EEE8C7"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7" w:type="dxa"/>
            <w:vAlign w:val="center"/>
          </w:tcPr>
          <w:p w14:paraId="4F64D1BD"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4</w:t>
            </w:r>
          </w:p>
        </w:tc>
        <w:tc>
          <w:tcPr>
            <w:tcW w:w="1248" w:type="dxa"/>
            <w:vMerge/>
            <w:noWrap/>
            <w:vAlign w:val="center"/>
          </w:tcPr>
          <w:p w14:paraId="69CF2962" w14:textId="77777777" w:rsidR="00A84A2D" w:rsidRPr="00F415B8" w:rsidRDefault="00A84A2D" w:rsidP="009C3C98">
            <w:pPr>
              <w:widowControl/>
              <w:snapToGrid w:val="0"/>
              <w:rPr>
                <w:color w:val="FF0000"/>
                <w:kern w:val="0"/>
                <w:sz w:val="16"/>
                <w:szCs w:val="16"/>
              </w:rPr>
            </w:pPr>
          </w:p>
        </w:tc>
      </w:tr>
      <w:tr w:rsidR="00A84A2D" w:rsidRPr="00BE5A15" w14:paraId="408AD434" w14:textId="77777777" w:rsidTr="009C3C98">
        <w:trPr>
          <w:trHeight w:val="397"/>
        </w:trPr>
        <w:tc>
          <w:tcPr>
            <w:tcW w:w="2864" w:type="dxa"/>
            <w:vAlign w:val="center"/>
          </w:tcPr>
          <w:p w14:paraId="2812C332" w14:textId="77777777" w:rsidR="00A84A2D" w:rsidRPr="00F415B8" w:rsidRDefault="00A84A2D" w:rsidP="009C3C98">
            <w:pPr>
              <w:widowControl/>
              <w:rPr>
                <w:color w:val="000000"/>
                <w:kern w:val="0"/>
                <w:sz w:val="22"/>
                <w:szCs w:val="22"/>
              </w:rPr>
            </w:pPr>
            <w:r w:rsidRPr="00F415B8">
              <w:rPr>
                <w:color w:val="000000"/>
                <w:kern w:val="0"/>
                <w:sz w:val="22"/>
                <w:szCs w:val="22"/>
              </w:rPr>
              <w:t>網路資訊安全</w:t>
            </w:r>
          </w:p>
        </w:tc>
        <w:tc>
          <w:tcPr>
            <w:tcW w:w="3374" w:type="dxa"/>
            <w:vAlign w:val="center"/>
          </w:tcPr>
          <w:p w14:paraId="72D72615" w14:textId="77777777" w:rsidR="00A84A2D" w:rsidRPr="00F202EA" w:rsidRDefault="00A84A2D" w:rsidP="009C3C98">
            <w:pPr>
              <w:widowControl/>
              <w:snapToGrid w:val="0"/>
              <w:jc w:val="both"/>
              <w:rPr>
                <w:color w:val="000000"/>
                <w:kern w:val="0"/>
                <w:sz w:val="20"/>
                <w:szCs w:val="20"/>
              </w:rPr>
            </w:pPr>
            <w:r w:rsidRPr="00F202EA">
              <w:rPr>
                <w:color w:val="000000"/>
                <w:kern w:val="0"/>
                <w:sz w:val="20"/>
                <w:szCs w:val="20"/>
              </w:rPr>
              <w:t>Computer Network Security</w:t>
            </w:r>
          </w:p>
        </w:tc>
        <w:tc>
          <w:tcPr>
            <w:tcW w:w="475" w:type="dxa"/>
            <w:noWrap/>
            <w:vAlign w:val="center"/>
          </w:tcPr>
          <w:p w14:paraId="42DCFA6D"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327FF8BF"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7276865C"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7" w:type="dxa"/>
            <w:vAlign w:val="center"/>
          </w:tcPr>
          <w:p w14:paraId="480D627F"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4</w:t>
            </w:r>
          </w:p>
        </w:tc>
        <w:tc>
          <w:tcPr>
            <w:tcW w:w="1248" w:type="dxa"/>
            <w:vMerge/>
            <w:noWrap/>
            <w:vAlign w:val="center"/>
          </w:tcPr>
          <w:p w14:paraId="44886B57" w14:textId="77777777" w:rsidR="00A84A2D" w:rsidRPr="00F415B8" w:rsidRDefault="00A84A2D" w:rsidP="009C3C98">
            <w:pPr>
              <w:widowControl/>
              <w:snapToGrid w:val="0"/>
              <w:rPr>
                <w:color w:val="FF0000"/>
                <w:kern w:val="0"/>
                <w:sz w:val="16"/>
                <w:szCs w:val="16"/>
              </w:rPr>
            </w:pPr>
          </w:p>
        </w:tc>
      </w:tr>
      <w:tr w:rsidR="00A84A2D" w:rsidRPr="00BE5A15" w14:paraId="1112E46A" w14:textId="77777777" w:rsidTr="009C3C98">
        <w:trPr>
          <w:trHeight w:val="397"/>
        </w:trPr>
        <w:tc>
          <w:tcPr>
            <w:tcW w:w="2864" w:type="dxa"/>
            <w:vAlign w:val="center"/>
          </w:tcPr>
          <w:p w14:paraId="28FBA270" w14:textId="77777777" w:rsidR="00A84A2D" w:rsidRPr="00F415B8" w:rsidRDefault="00A84A2D" w:rsidP="009C3C98">
            <w:pPr>
              <w:widowControl/>
              <w:rPr>
                <w:kern w:val="0"/>
                <w:sz w:val="22"/>
                <w:szCs w:val="22"/>
              </w:rPr>
            </w:pPr>
            <w:r w:rsidRPr="00F415B8">
              <w:rPr>
                <w:kern w:val="0"/>
                <w:sz w:val="22"/>
                <w:szCs w:val="22"/>
              </w:rPr>
              <w:t>網路規劃與管理</w:t>
            </w:r>
          </w:p>
        </w:tc>
        <w:tc>
          <w:tcPr>
            <w:tcW w:w="3374" w:type="dxa"/>
            <w:vAlign w:val="center"/>
          </w:tcPr>
          <w:p w14:paraId="58936A78" w14:textId="77777777" w:rsidR="00A84A2D" w:rsidRPr="00F202EA" w:rsidRDefault="00A84A2D" w:rsidP="009C3C98">
            <w:pPr>
              <w:widowControl/>
              <w:snapToGrid w:val="0"/>
              <w:rPr>
                <w:color w:val="000000"/>
                <w:kern w:val="0"/>
                <w:sz w:val="20"/>
                <w:szCs w:val="20"/>
              </w:rPr>
            </w:pPr>
            <w:r w:rsidRPr="00F202EA">
              <w:rPr>
                <w:color w:val="000000"/>
                <w:kern w:val="0"/>
                <w:sz w:val="20"/>
                <w:szCs w:val="20"/>
              </w:rPr>
              <w:t>Network Planning and Management</w:t>
            </w:r>
          </w:p>
        </w:tc>
        <w:tc>
          <w:tcPr>
            <w:tcW w:w="475" w:type="dxa"/>
            <w:noWrap/>
            <w:vAlign w:val="center"/>
          </w:tcPr>
          <w:p w14:paraId="2A6857E2"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00004E39"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26C5A15F"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7" w:type="dxa"/>
            <w:vAlign w:val="center"/>
          </w:tcPr>
          <w:p w14:paraId="06CC89FD"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4</w:t>
            </w:r>
          </w:p>
        </w:tc>
        <w:tc>
          <w:tcPr>
            <w:tcW w:w="1248" w:type="dxa"/>
            <w:vMerge/>
            <w:noWrap/>
            <w:vAlign w:val="center"/>
          </w:tcPr>
          <w:p w14:paraId="6FD67351" w14:textId="77777777" w:rsidR="00A84A2D" w:rsidRPr="00F415B8" w:rsidRDefault="00A84A2D" w:rsidP="009C3C98">
            <w:pPr>
              <w:widowControl/>
              <w:snapToGrid w:val="0"/>
              <w:rPr>
                <w:color w:val="FF0000"/>
                <w:kern w:val="0"/>
                <w:sz w:val="16"/>
                <w:szCs w:val="16"/>
              </w:rPr>
            </w:pPr>
          </w:p>
        </w:tc>
      </w:tr>
      <w:tr w:rsidR="00A84A2D" w:rsidRPr="00BE5A15" w14:paraId="4BC86A46" w14:textId="77777777" w:rsidTr="009C3C98">
        <w:trPr>
          <w:trHeight w:val="397"/>
        </w:trPr>
        <w:tc>
          <w:tcPr>
            <w:tcW w:w="2864" w:type="dxa"/>
            <w:vAlign w:val="center"/>
          </w:tcPr>
          <w:p w14:paraId="1CD15EE6" w14:textId="77777777" w:rsidR="00A84A2D" w:rsidRPr="00F415B8" w:rsidRDefault="00A84A2D" w:rsidP="009C3C98">
            <w:pPr>
              <w:widowControl/>
              <w:rPr>
                <w:kern w:val="0"/>
                <w:sz w:val="22"/>
                <w:szCs w:val="22"/>
              </w:rPr>
            </w:pPr>
            <w:r w:rsidRPr="00F415B8">
              <w:rPr>
                <w:kern w:val="0"/>
                <w:sz w:val="22"/>
                <w:szCs w:val="22"/>
              </w:rPr>
              <w:t>個人通訊服務網路</w:t>
            </w:r>
          </w:p>
        </w:tc>
        <w:tc>
          <w:tcPr>
            <w:tcW w:w="3374" w:type="dxa"/>
            <w:vAlign w:val="center"/>
          </w:tcPr>
          <w:p w14:paraId="27324D5C" w14:textId="77777777" w:rsidR="00A84A2D" w:rsidRPr="00F202EA" w:rsidRDefault="00A84A2D" w:rsidP="009C3C98">
            <w:pPr>
              <w:widowControl/>
              <w:snapToGrid w:val="0"/>
              <w:rPr>
                <w:color w:val="000000"/>
                <w:kern w:val="0"/>
                <w:sz w:val="20"/>
                <w:szCs w:val="20"/>
              </w:rPr>
            </w:pPr>
            <w:r w:rsidRPr="00F202EA">
              <w:rPr>
                <w:color w:val="000000"/>
                <w:kern w:val="0"/>
                <w:sz w:val="20"/>
                <w:szCs w:val="20"/>
              </w:rPr>
              <w:t>Personal Communication Service Networks</w:t>
            </w:r>
          </w:p>
        </w:tc>
        <w:tc>
          <w:tcPr>
            <w:tcW w:w="475" w:type="dxa"/>
            <w:noWrap/>
            <w:vAlign w:val="center"/>
          </w:tcPr>
          <w:p w14:paraId="4FCE97EA"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43A6CF83"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7173B6D1"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7" w:type="dxa"/>
            <w:vAlign w:val="center"/>
          </w:tcPr>
          <w:p w14:paraId="7F397525"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4</w:t>
            </w:r>
          </w:p>
        </w:tc>
        <w:tc>
          <w:tcPr>
            <w:tcW w:w="1248" w:type="dxa"/>
            <w:vMerge/>
            <w:noWrap/>
            <w:vAlign w:val="center"/>
          </w:tcPr>
          <w:p w14:paraId="5A500B25" w14:textId="77777777" w:rsidR="00A84A2D" w:rsidRPr="00F415B8" w:rsidRDefault="00A84A2D" w:rsidP="009C3C98">
            <w:pPr>
              <w:widowControl/>
              <w:snapToGrid w:val="0"/>
              <w:rPr>
                <w:color w:val="FF0000"/>
                <w:kern w:val="0"/>
                <w:sz w:val="16"/>
                <w:szCs w:val="16"/>
              </w:rPr>
            </w:pPr>
          </w:p>
        </w:tc>
      </w:tr>
      <w:tr w:rsidR="00A84A2D" w:rsidRPr="00BE5A15" w14:paraId="610AB5BC" w14:textId="77777777" w:rsidTr="009C3C98">
        <w:trPr>
          <w:trHeight w:val="397"/>
        </w:trPr>
        <w:tc>
          <w:tcPr>
            <w:tcW w:w="2864" w:type="dxa"/>
            <w:vAlign w:val="center"/>
          </w:tcPr>
          <w:p w14:paraId="62A1E57B" w14:textId="77777777" w:rsidR="00A84A2D" w:rsidRPr="00F415B8" w:rsidRDefault="00A84A2D" w:rsidP="009C3C98">
            <w:pPr>
              <w:widowControl/>
              <w:rPr>
                <w:kern w:val="0"/>
                <w:sz w:val="22"/>
                <w:szCs w:val="22"/>
              </w:rPr>
            </w:pPr>
            <w:r w:rsidRPr="00F415B8">
              <w:rPr>
                <w:kern w:val="0"/>
                <w:sz w:val="22"/>
                <w:szCs w:val="22"/>
              </w:rPr>
              <w:t>行動隨意感測網路</w:t>
            </w:r>
            <w:r w:rsidRPr="00F415B8">
              <w:rPr>
                <w:kern w:val="0"/>
                <w:sz w:val="22"/>
                <w:szCs w:val="22"/>
              </w:rPr>
              <w:t> </w:t>
            </w:r>
          </w:p>
        </w:tc>
        <w:tc>
          <w:tcPr>
            <w:tcW w:w="3374" w:type="dxa"/>
            <w:vAlign w:val="center"/>
          </w:tcPr>
          <w:p w14:paraId="77ED88A8" w14:textId="77777777" w:rsidR="00A84A2D" w:rsidRPr="00F202EA" w:rsidRDefault="00A84A2D" w:rsidP="009C3C98">
            <w:pPr>
              <w:widowControl/>
              <w:snapToGrid w:val="0"/>
              <w:jc w:val="both"/>
              <w:rPr>
                <w:color w:val="000000"/>
                <w:kern w:val="0"/>
                <w:sz w:val="20"/>
                <w:szCs w:val="20"/>
              </w:rPr>
            </w:pPr>
            <w:r w:rsidRPr="00F202EA">
              <w:rPr>
                <w:color w:val="000000"/>
                <w:kern w:val="0"/>
                <w:sz w:val="20"/>
                <w:szCs w:val="20"/>
              </w:rPr>
              <w:t>Mobile ad hoc sensor networks</w:t>
            </w:r>
          </w:p>
        </w:tc>
        <w:tc>
          <w:tcPr>
            <w:tcW w:w="475" w:type="dxa"/>
            <w:noWrap/>
            <w:vAlign w:val="center"/>
          </w:tcPr>
          <w:p w14:paraId="6EA0813A"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1E8A7300"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406A9440"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7" w:type="dxa"/>
            <w:vAlign w:val="center"/>
          </w:tcPr>
          <w:p w14:paraId="53C63F81"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4</w:t>
            </w:r>
          </w:p>
        </w:tc>
        <w:tc>
          <w:tcPr>
            <w:tcW w:w="1248" w:type="dxa"/>
            <w:vMerge/>
            <w:noWrap/>
            <w:vAlign w:val="center"/>
          </w:tcPr>
          <w:p w14:paraId="777F130C" w14:textId="77777777" w:rsidR="00A84A2D" w:rsidRPr="00F415B8" w:rsidRDefault="00A84A2D" w:rsidP="009C3C98">
            <w:pPr>
              <w:widowControl/>
              <w:snapToGrid w:val="0"/>
              <w:rPr>
                <w:color w:val="FF0000"/>
                <w:kern w:val="0"/>
                <w:sz w:val="16"/>
                <w:szCs w:val="16"/>
              </w:rPr>
            </w:pPr>
          </w:p>
        </w:tc>
      </w:tr>
      <w:tr w:rsidR="00A84A2D" w:rsidRPr="00BE5A15" w14:paraId="2DA9BFF0" w14:textId="77777777" w:rsidTr="009C3C98">
        <w:trPr>
          <w:trHeight w:val="397"/>
        </w:trPr>
        <w:tc>
          <w:tcPr>
            <w:tcW w:w="2864" w:type="dxa"/>
            <w:vAlign w:val="center"/>
          </w:tcPr>
          <w:p w14:paraId="72EAC93B" w14:textId="77777777" w:rsidR="00A84A2D" w:rsidRPr="003B5A31" w:rsidRDefault="00A84A2D" w:rsidP="009C3C98">
            <w:pPr>
              <w:widowControl/>
              <w:rPr>
                <w:kern w:val="0"/>
                <w:sz w:val="20"/>
                <w:szCs w:val="20"/>
              </w:rPr>
            </w:pPr>
            <w:r w:rsidRPr="003B5A31">
              <w:rPr>
                <w:kern w:val="0"/>
                <w:sz w:val="20"/>
                <w:szCs w:val="20"/>
              </w:rPr>
              <w:t>網站資訊系統設計與經營模式</w:t>
            </w:r>
          </w:p>
        </w:tc>
        <w:tc>
          <w:tcPr>
            <w:tcW w:w="3374" w:type="dxa"/>
            <w:vAlign w:val="center"/>
          </w:tcPr>
          <w:p w14:paraId="3436D7C4" w14:textId="77777777" w:rsidR="00A84A2D" w:rsidRPr="00F202EA" w:rsidRDefault="00A84A2D" w:rsidP="009C3C98">
            <w:pPr>
              <w:widowControl/>
              <w:snapToGrid w:val="0"/>
              <w:rPr>
                <w:bCs/>
                <w:color w:val="000000"/>
                <w:kern w:val="0"/>
                <w:sz w:val="20"/>
                <w:szCs w:val="20"/>
              </w:rPr>
            </w:pPr>
            <w:r w:rsidRPr="00F202EA">
              <w:rPr>
                <w:bCs/>
                <w:color w:val="000000"/>
                <w:kern w:val="0"/>
                <w:sz w:val="20"/>
                <w:szCs w:val="20"/>
              </w:rPr>
              <w:t>Web System Design and Operation</w:t>
            </w:r>
          </w:p>
        </w:tc>
        <w:tc>
          <w:tcPr>
            <w:tcW w:w="475" w:type="dxa"/>
            <w:noWrap/>
            <w:vAlign w:val="center"/>
          </w:tcPr>
          <w:p w14:paraId="37005372"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228DFCB4"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3C245963"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7" w:type="dxa"/>
            <w:vAlign w:val="center"/>
          </w:tcPr>
          <w:p w14:paraId="5985F631"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4</w:t>
            </w:r>
          </w:p>
        </w:tc>
        <w:tc>
          <w:tcPr>
            <w:tcW w:w="1248" w:type="dxa"/>
            <w:vMerge/>
            <w:noWrap/>
            <w:vAlign w:val="center"/>
          </w:tcPr>
          <w:p w14:paraId="03429DBB" w14:textId="77777777" w:rsidR="00A84A2D" w:rsidRPr="00F415B8" w:rsidRDefault="00A84A2D" w:rsidP="009C3C98">
            <w:pPr>
              <w:widowControl/>
              <w:snapToGrid w:val="0"/>
              <w:rPr>
                <w:color w:val="FF0000"/>
                <w:kern w:val="0"/>
                <w:sz w:val="16"/>
                <w:szCs w:val="16"/>
              </w:rPr>
            </w:pPr>
          </w:p>
        </w:tc>
      </w:tr>
    </w:tbl>
    <w:p w14:paraId="64352C16" w14:textId="77777777" w:rsidR="00A84A2D" w:rsidRPr="00EF19FB" w:rsidRDefault="00A84A2D" w:rsidP="00A84A2D">
      <w:pPr>
        <w:spacing w:line="360" w:lineRule="exact"/>
        <w:ind w:firstLine="482"/>
        <w:rPr>
          <w:rFonts w:ascii="Calibri" w:eastAsia="標楷體" w:hAnsi="標楷體"/>
        </w:rPr>
      </w:pPr>
    </w:p>
    <w:p w14:paraId="66E926ED" w14:textId="77777777" w:rsidR="00A84A2D" w:rsidRPr="00EF19FB" w:rsidRDefault="00A84A2D" w:rsidP="00A84A2D">
      <w:pPr>
        <w:widowControl/>
        <w:rPr>
          <w:rFonts w:ascii="Calibri" w:eastAsia="標楷體" w:hAnsi="標楷體"/>
        </w:rPr>
      </w:pPr>
      <w:r w:rsidRPr="00EF19FB">
        <w:rPr>
          <w:rFonts w:ascii="Calibri" w:eastAsia="標楷體" w:hAnsi="Calibri"/>
          <w:b/>
          <w:bCs/>
          <w:sz w:val="28"/>
          <w:szCs w:val="28"/>
        </w:rPr>
        <w:br w:type="page"/>
      </w:r>
      <w:r w:rsidRPr="00EF19FB">
        <w:rPr>
          <w:rFonts w:ascii="標楷體" w:eastAsia="標楷體" w:hAnsi="標楷體" w:hint="eastAsia"/>
          <w:b/>
          <w:bCs/>
          <w:sz w:val="28"/>
          <w:szCs w:val="28"/>
        </w:rPr>
        <w:lastRenderedPageBreak/>
        <w:t>「</w:t>
      </w:r>
      <w:r w:rsidRPr="00EF19FB">
        <w:rPr>
          <w:rFonts w:ascii="Calibri" w:eastAsia="標楷體" w:hAnsi="Calibri" w:hint="eastAsia"/>
          <w:b/>
          <w:bCs/>
          <w:sz w:val="28"/>
          <w:szCs w:val="28"/>
        </w:rPr>
        <w:t>計算機系統</w:t>
      </w:r>
      <w:r w:rsidRPr="00EF19FB">
        <w:rPr>
          <w:rFonts w:ascii="標楷體" w:eastAsia="標楷體" w:hAnsi="標楷體" w:hint="eastAsia"/>
          <w:b/>
          <w:bCs/>
          <w:sz w:val="28"/>
          <w:szCs w:val="28"/>
        </w:rPr>
        <w:t>」</w:t>
      </w:r>
      <w:proofErr w:type="gramStart"/>
      <w:r w:rsidRPr="00EF19FB">
        <w:rPr>
          <w:rFonts w:ascii="Calibri" w:eastAsia="標楷體" w:hAnsi="Calibri" w:hint="eastAsia"/>
          <w:b/>
          <w:bCs/>
          <w:sz w:val="28"/>
          <w:szCs w:val="28"/>
        </w:rPr>
        <w:t>跨域專長</w:t>
      </w:r>
      <w:proofErr w:type="gramEnd"/>
      <w:r w:rsidRPr="00EF19FB">
        <w:rPr>
          <w:rFonts w:ascii="Calibri" w:eastAsia="標楷體" w:hAnsi="Calibri" w:hint="eastAsia"/>
          <w:b/>
          <w:bCs/>
          <w:sz w:val="28"/>
          <w:szCs w:val="28"/>
        </w:rPr>
        <w:t>模組</w:t>
      </w:r>
      <w:r w:rsidRPr="00EF19FB">
        <w:rPr>
          <w:rFonts w:ascii="Calibri" w:eastAsia="標楷體" w:hAnsi="標楷體" w:hint="eastAsia"/>
          <w:b/>
          <w:sz w:val="28"/>
          <w:szCs w:val="28"/>
        </w:rPr>
        <w:t>簡介</w:t>
      </w:r>
    </w:p>
    <w:p w14:paraId="19873142" w14:textId="77777777" w:rsidR="00A84A2D" w:rsidRPr="00EF19FB" w:rsidRDefault="00A84A2D" w:rsidP="00A84A2D">
      <w:pPr>
        <w:spacing w:line="360" w:lineRule="exact"/>
        <w:ind w:firstLine="482"/>
        <w:rPr>
          <w:rFonts w:ascii="Calibri" w:eastAsia="標楷體" w:hAnsi="標楷體"/>
        </w:rPr>
      </w:pPr>
      <w:r w:rsidRPr="00EF19FB">
        <w:rPr>
          <w:rFonts w:ascii="Calibri" w:eastAsia="標楷體" w:hAnsi="標楷體" w:hint="eastAsia"/>
          <w:b/>
        </w:rPr>
        <w:t>計算機系統可劃分為軟體系統與硬體系統兩大類，計算機系統與程式設計是高科技下高附加價值的產業，在台灣躋身資訊產業大國之列的同時，如何能善用現有的基礎及優勢，將成為未來台灣資訊科技產業永續成長的關鍵。</w:t>
      </w:r>
      <w:r w:rsidRPr="00EF19FB">
        <w:rPr>
          <w:rFonts w:ascii="Calibri" w:eastAsia="標楷體" w:hAnsi="標楷體" w:hint="eastAsia"/>
          <w:b/>
          <w:bCs/>
        </w:rPr>
        <w:t>本系開設計算機組織與結構、程式設計、作業系統、硬體描述語言、資料庫系統等相關課程，以培養學生具計算機系統專長。</w:t>
      </w:r>
      <w:r w:rsidRPr="00EF19FB">
        <w:rPr>
          <w:rFonts w:ascii="Calibri" w:eastAsia="標楷體" w:hAnsi="標楷體"/>
          <w:b/>
        </w:rPr>
        <w:t xml:space="preserve"> </w:t>
      </w:r>
      <w:r w:rsidRPr="00EF19FB">
        <w:rPr>
          <w:rFonts w:ascii="Calibri" w:eastAsia="標楷體" w:hAnsi="標楷體" w:hint="eastAsia"/>
          <w:b/>
        </w:rPr>
        <w:t>因此，本課程模組將以計算機系統基礎知識為核心，</w:t>
      </w:r>
      <w:r w:rsidRPr="00EF19FB">
        <w:rPr>
          <w:rFonts w:ascii="Calibri" w:eastAsia="標楷體" w:hAnsi="標楷體"/>
          <w:b/>
        </w:rPr>
        <w:t xml:space="preserve"> </w:t>
      </w:r>
      <w:r w:rsidRPr="00EF19FB">
        <w:rPr>
          <w:rFonts w:ascii="Calibri" w:eastAsia="標楷體" w:hAnsi="標楷體" w:hint="eastAsia"/>
          <w:b/>
        </w:rPr>
        <w:t>強化學生的基本能力，建構學生厚實的知識基模，作為面對創新世界的原動力。</w:t>
      </w:r>
    </w:p>
    <w:tbl>
      <w:tblPr>
        <w:tblW w:w="90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24"/>
        <w:gridCol w:w="3069"/>
        <w:gridCol w:w="475"/>
        <w:gridCol w:w="475"/>
        <w:gridCol w:w="475"/>
        <w:gridCol w:w="618"/>
        <w:gridCol w:w="1269"/>
      </w:tblGrid>
      <w:tr w:rsidR="00A84A2D" w:rsidRPr="00BE5A15" w14:paraId="39FD9A8D" w14:textId="77777777" w:rsidTr="009C3C98">
        <w:trPr>
          <w:trHeight w:val="397"/>
        </w:trPr>
        <w:tc>
          <w:tcPr>
            <w:tcW w:w="9005" w:type="dxa"/>
            <w:gridSpan w:val="7"/>
            <w:vAlign w:val="center"/>
          </w:tcPr>
          <w:p w14:paraId="72797EAD" w14:textId="72E84BFF" w:rsidR="00A84A2D" w:rsidRPr="003D6DED" w:rsidRDefault="00A84A2D" w:rsidP="009C3C98">
            <w:pPr>
              <w:jc w:val="center"/>
              <w:rPr>
                <w:rFonts w:ascii="標楷體" w:eastAsia="標楷體" w:hAnsi="標楷體" w:cs="新細明體"/>
                <w:b/>
                <w:bCs/>
                <w:color w:val="000000"/>
              </w:rPr>
            </w:pPr>
            <w:r w:rsidRPr="003D6DED">
              <w:rPr>
                <w:rFonts w:ascii="標楷體" w:eastAsia="標楷體" w:hAnsi="標楷體" w:cs="新細明體" w:hint="eastAsia"/>
                <w:b/>
                <w:bCs/>
                <w:color w:val="000000"/>
              </w:rPr>
              <w:t>資訊科學系大學部</w:t>
            </w:r>
            <w:r w:rsidRPr="003D6DED">
              <w:rPr>
                <w:rFonts w:ascii="標楷體" w:eastAsia="標楷體" w:hAnsi="標楷體" w:hint="eastAsia"/>
                <w:b/>
                <w:bCs/>
                <w:color w:val="000000"/>
              </w:rPr>
              <w:t>「</w:t>
            </w:r>
            <w:r w:rsidRPr="003D6DED">
              <w:rPr>
                <w:rFonts w:ascii="Calibri" w:eastAsia="標楷體" w:hAnsi="Calibri" w:hint="eastAsia"/>
                <w:b/>
                <w:bCs/>
                <w:color w:val="000000"/>
              </w:rPr>
              <w:t>計算機系統</w:t>
            </w:r>
            <w:r w:rsidRPr="003D6DED">
              <w:rPr>
                <w:rFonts w:ascii="標楷體" w:eastAsia="標楷體" w:hAnsi="標楷體" w:hint="eastAsia"/>
                <w:b/>
                <w:bCs/>
                <w:color w:val="000000"/>
              </w:rPr>
              <w:t>」</w:t>
            </w:r>
            <w:proofErr w:type="gramStart"/>
            <w:r w:rsidRPr="003D6DED">
              <w:rPr>
                <w:rFonts w:ascii="Calibri" w:eastAsia="標楷體" w:hAnsi="Calibri" w:hint="eastAsia"/>
                <w:b/>
                <w:bCs/>
                <w:color w:val="000000"/>
              </w:rPr>
              <w:t>跨域專長</w:t>
            </w:r>
            <w:proofErr w:type="gramEnd"/>
            <w:r w:rsidRPr="003D6DED">
              <w:rPr>
                <w:rFonts w:ascii="Calibri" w:eastAsia="標楷體" w:hAnsi="Calibri" w:hint="eastAsia"/>
                <w:b/>
                <w:bCs/>
                <w:color w:val="000000"/>
              </w:rPr>
              <w:t>模組</w:t>
            </w:r>
            <w:r w:rsidRPr="003D6DED">
              <w:rPr>
                <w:rFonts w:ascii="標楷體" w:eastAsia="標楷體" w:hAnsi="標楷體" w:cs="新細明體" w:hint="eastAsia"/>
                <w:b/>
                <w:bCs/>
                <w:color w:val="000000"/>
              </w:rPr>
              <w:t xml:space="preserve"> 教學科目表  </w:t>
            </w:r>
            <w:r w:rsidR="00034E9C" w:rsidRPr="00034E9C">
              <w:rPr>
                <w:rFonts w:ascii="標楷體" w:eastAsia="標楷體" w:hAnsi="標楷體" w:cs="新細明體" w:hint="eastAsia"/>
                <w:b/>
                <w:bCs/>
                <w:color w:val="FF0000"/>
              </w:rPr>
              <w:t>113</w:t>
            </w:r>
            <w:r w:rsidRPr="003D6DED">
              <w:rPr>
                <w:rFonts w:ascii="標楷體" w:eastAsia="標楷體" w:hAnsi="標楷體" w:cs="新細明體" w:hint="eastAsia"/>
                <w:b/>
                <w:bCs/>
                <w:color w:val="000000"/>
              </w:rPr>
              <w:t>學年度</w:t>
            </w:r>
          </w:p>
        </w:tc>
      </w:tr>
      <w:tr w:rsidR="00A84A2D" w:rsidRPr="00BE5A15" w14:paraId="2986CFB6" w14:textId="77777777" w:rsidTr="009C3C98">
        <w:trPr>
          <w:trHeight w:val="285"/>
        </w:trPr>
        <w:tc>
          <w:tcPr>
            <w:tcW w:w="2624" w:type="dxa"/>
            <w:vMerge w:val="restart"/>
            <w:shd w:val="clear" w:color="auto" w:fill="C0C0C0"/>
            <w:vAlign w:val="center"/>
            <w:hideMark/>
          </w:tcPr>
          <w:p w14:paraId="511ED5AF" w14:textId="77777777" w:rsidR="00A84A2D" w:rsidRPr="003D6DED" w:rsidRDefault="00A84A2D" w:rsidP="009C3C98">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科目中文名稱</w:t>
            </w:r>
          </w:p>
        </w:tc>
        <w:tc>
          <w:tcPr>
            <w:tcW w:w="3069" w:type="dxa"/>
            <w:vMerge w:val="restart"/>
            <w:shd w:val="clear" w:color="auto" w:fill="C0C0C0"/>
            <w:vAlign w:val="center"/>
            <w:hideMark/>
          </w:tcPr>
          <w:p w14:paraId="26F878D6" w14:textId="77777777" w:rsidR="00A84A2D" w:rsidRPr="003D6DED" w:rsidRDefault="00A84A2D" w:rsidP="009C3C98">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科目英文名稱</w:t>
            </w:r>
          </w:p>
        </w:tc>
        <w:tc>
          <w:tcPr>
            <w:tcW w:w="475" w:type="dxa"/>
            <w:shd w:val="clear" w:color="auto" w:fill="C0C0C0"/>
            <w:noWrap/>
            <w:vAlign w:val="bottom"/>
            <w:hideMark/>
          </w:tcPr>
          <w:p w14:paraId="2540708D" w14:textId="77777777" w:rsidR="00A84A2D" w:rsidRPr="003D6DED" w:rsidRDefault="00A84A2D" w:rsidP="009C3C98">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修</w:t>
            </w:r>
          </w:p>
        </w:tc>
        <w:tc>
          <w:tcPr>
            <w:tcW w:w="475" w:type="dxa"/>
            <w:shd w:val="clear" w:color="auto" w:fill="C0C0C0"/>
            <w:noWrap/>
            <w:vAlign w:val="bottom"/>
            <w:hideMark/>
          </w:tcPr>
          <w:p w14:paraId="342A9DA7" w14:textId="77777777" w:rsidR="00A84A2D" w:rsidRPr="003D6DED" w:rsidRDefault="00A84A2D" w:rsidP="009C3C98">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學</w:t>
            </w:r>
          </w:p>
        </w:tc>
        <w:tc>
          <w:tcPr>
            <w:tcW w:w="475" w:type="dxa"/>
            <w:shd w:val="clear" w:color="auto" w:fill="C0C0C0"/>
            <w:noWrap/>
            <w:vAlign w:val="bottom"/>
            <w:hideMark/>
          </w:tcPr>
          <w:p w14:paraId="61EECDA2" w14:textId="77777777" w:rsidR="00A84A2D" w:rsidRPr="003D6DED" w:rsidRDefault="00A84A2D" w:rsidP="009C3C98">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時</w:t>
            </w:r>
          </w:p>
        </w:tc>
        <w:tc>
          <w:tcPr>
            <w:tcW w:w="618" w:type="dxa"/>
            <w:shd w:val="clear" w:color="auto" w:fill="C0C0C0"/>
            <w:vAlign w:val="bottom"/>
            <w:hideMark/>
          </w:tcPr>
          <w:p w14:paraId="2153A203" w14:textId="77777777" w:rsidR="00A84A2D" w:rsidRPr="003D6DED" w:rsidRDefault="00A84A2D" w:rsidP="009C3C98">
            <w:pPr>
              <w:snapToGrid w:val="0"/>
              <w:rPr>
                <w:rFonts w:ascii="新細明體" w:hAnsi="新細明體" w:cs="新細明體"/>
                <w:b/>
                <w:color w:val="000000"/>
                <w:sz w:val="20"/>
                <w:szCs w:val="20"/>
              </w:rPr>
            </w:pPr>
            <w:r w:rsidRPr="003D6DED">
              <w:rPr>
                <w:rFonts w:ascii="新細明體" w:hAnsi="新細明體" w:cs="新細明體" w:hint="eastAsia"/>
                <w:b/>
                <w:color w:val="000000"/>
                <w:sz w:val="20"/>
                <w:szCs w:val="20"/>
              </w:rPr>
              <w:t>開課</w:t>
            </w:r>
          </w:p>
        </w:tc>
        <w:tc>
          <w:tcPr>
            <w:tcW w:w="1269" w:type="dxa"/>
            <w:shd w:val="clear" w:color="auto" w:fill="C0C0C0"/>
            <w:noWrap/>
            <w:vAlign w:val="bottom"/>
            <w:hideMark/>
          </w:tcPr>
          <w:p w14:paraId="207AFE9F" w14:textId="77777777" w:rsidR="00A84A2D" w:rsidRPr="003D6DED" w:rsidRDefault="00A84A2D" w:rsidP="009C3C98">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備</w:t>
            </w:r>
          </w:p>
        </w:tc>
      </w:tr>
      <w:tr w:rsidR="00A84A2D" w:rsidRPr="00BE5A15" w14:paraId="30CCC67C" w14:textId="77777777" w:rsidTr="009C3C98">
        <w:trPr>
          <w:trHeight w:val="270"/>
        </w:trPr>
        <w:tc>
          <w:tcPr>
            <w:tcW w:w="2624" w:type="dxa"/>
            <w:vMerge/>
            <w:vAlign w:val="center"/>
            <w:hideMark/>
          </w:tcPr>
          <w:p w14:paraId="33DB4A91" w14:textId="77777777" w:rsidR="00A84A2D" w:rsidRPr="003D6DED" w:rsidRDefault="00A84A2D" w:rsidP="009C3C98">
            <w:pPr>
              <w:rPr>
                <w:rFonts w:ascii="新細明體" w:hAnsi="新細明體" w:cs="新細明體"/>
                <w:b/>
                <w:color w:val="000000"/>
                <w:sz w:val="20"/>
                <w:szCs w:val="20"/>
              </w:rPr>
            </w:pPr>
          </w:p>
        </w:tc>
        <w:tc>
          <w:tcPr>
            <w:tcW w:w="0" w:type="auto"/>
            <w:vMerge/>
            <w:vAlign w:val="center"/>
            <w:hideMark/>
          </w:tcPr>
          <w:p w14:paraId="7EC86128" w14:textId="77777777" w:rsidR="00A84A2D" w:rsidRPr="003D6DED" w:rsidRDefault="00A84A2D" w:rsidP="009C3C98">
            <w:pPr>
              <w:rPr>
                <w:rFonts w:ascii="新細明體" w:hAnsi="新細明體" w:cs="新細明體"/>
                <w:b/>
                <w:color w:val="000000"/>
                <w:sz w:val="20"/>
                <w:szCs w:val="20"/>
              </w:rPr>
            </w:pPr>
          </w:p>
        </w:tc>
        <w:tc>
          <w:tcPr>
            <w:tcW w:w="475" w:type="dxa"/>
            <w:shd w:val="clear" w:color="auto" w:fill="C0C0C0"/>
            <w:noWrap/>
            <w:vAlign w:val="bottom"/>
            <w:hideMark/>
          </w:tcPr>
          <w:p w14:paraId="68443C7B" w14:textId="77777777" w:rsidR="00A84A2D" w:rsidRPr="003D6DED" w:rsidRDefault="00A84A2D" w:rsidP="009C3C98">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別</w:t>
            </w:r>
          </w:p>
        </w:tc>
        <w:tc>
          <w:tcPr>
            <w:tcW w:w="475" w:type="dxa"/>
            <w:shd w:val="clear" w:color="auto" w:fill="C0C0C0"/>
            <w:noWrap/>
            <w:vAlign w:val="bottom"/>
            <w:hideMark/>
          </w:tcPr>
          <w:p w14:paraId="1CD12BC1" w14:textId="77777777" w:rsidR="00A84A2D" w:rsidRPr="003D6DED" w:rsidRDefault="00A84A2D" w:rsidP="009C3C98">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分</w:t>
            </w:r>
          </w:p>
        </w:tc>
        <w:tc>
          <w:tcPr>
            <w:tcW w:w="475" w:type="dxa"/>
            <w:shd w:val="clear" w:color="auto" w:fill="C0C0C0"/>
            <w:noWrap/>
            <w:vAlign w:val="bottom"/>
            <w:hideMark/>
          </w:tcPr>
          <w:p w14:paraId="1F884243" w14:textId="77777777" w:rsidR="00A84A2D" w:rsidRPr="003D6DED" w:rsidRDefault="00A84A2D" w:rsidP="009C3C98">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數</w:t>
            </w:r>
          </w:p>
        </w:tc>
        <w:tc>
          <w:tcPr>
            <w:tcW w:w="618" w:type="dxa"/>
            <w:shd w:val="clear" w:color="auto" w:fill="C0C0C0"/>
            <w:vAlign w:val="bottom"/>
            <w:hideMark/>
          </w:tcPr>
          <w:p w14:paraId="4962D231" w14:textId="77777777" w:rsidR="00A84A2D" w:rsidRPr="003D6DED" w:rsidRDefault="00A84A2D" w:rsidP="009C3C98">
            <w:pPr>
              <w:snapToGrid w:val="0"/>
              <w:rPr>
                <w:rFonts w:ascii="新細明體" w:hAnsi="新細明體" w:cs="新細明體"/>
                <w:b/>
                <w:color w:val="000000"/>
                <w:sz w:val="20"/>
                <w:szCs w:val="20"/>
              </w:rPr>
            </w:pPr>
            <w:r w:rsidRPr="003D6DED">
              <w:rPr>
                <w:rFonts w:ascii="新細明體" w:hAnsi="新細明體" w:cs="新細明體" w:hint="eastAsia"/>
                <w:b/>
                <w:color w:val="000000"/>
                <w:sz w:val="20"/>
                <w:szCs w:val="20"/>
              </w:rPr>
              <w:t>年級</w:t>
            </w:r>
          </w:p>
        </w:tc>
        <w:tc>
          <w:tcPr>
            <w:tcW w:w="1269" w:type="dxa"/>
            <w:shd w:val="clear" w:color="auto" w:fill="C0C0C0"/>
            <w:noWrap/>
            <w:vAlign w:val="bottom"/>
            <w:hideMark/>
          </w:tcPr>
          <w:p w14:paraId="6F267113" w14:textId="77777777" w:rsidR="00A84A2D" w:rsidRPr="003D6DED" w:rsidRDefault="00A84A2D" w:rsidP="009C3C98">
            <w:pPr>
              <w:snapToGrid w:val="0"/>
              <w:jc w:val="center"/>
              <w:rPr>
                <w:rFonts w:ascii="新細明體" w:hAnsi="新細明體" w:cs="新細明體"/>
                <w:b/>
                <w:color w:val="000000"/>
                <w:sz w:val="20"/>
                <w:szCs w:val="20"/>
              </w:rPr>
            </w:pPr>
            <w:proofErr w:type="gramStart"/>
            <w:r w:rsidRPr="003D6DED">
              <w:rPr>
                <w:rFonts w:ascii="新細明體" w:hAnsi="新細明體" w:cs="新細明體" w:hint="eastAsia"/>
                <w:b/>
                <w:color w:val="000000"/>
                <w:sz w:val="20"/>
                <w:szCs w:val="20"/>
              </w:rPr>
              <w:t>註</w:t>
            </w:r>
            <w:proofErr w:type="gramEnd"/>
          </w:p>
        </w:tc>
      </w:tr>
      <w:tr w:rsidR="00A84A2D" w:rsidRPr="00BE5A15" w14:paraId="59AC7915" w14:textId="77777777" w:rsidTr="009C3C98">
        <w:trPr>
          <w:trHeight w:val="484"/>
        </w:trPr>
        <w:tc>
          <w:tcPr>
            <w:tcW w:w="9005" w:type="dxa"/>
            <w:gridSpan w:val="7"/>
            <w:vAlign w:val="center"/>
          </w:tcPr>
          <w:p w14:paraId="3AE76222" w14:textId="77777777" w:rsidR="00A84A2D" w:rsidRPr="003D6DED" w:rsidRDefault="00A84A2D" w:rsidP="009C3C98">
            <w:pPr>
              <w:snapToGrid w:val="0"/>
              <w:rPr>
                <w:rFonts w:ascii="新細明體" w:hAnsi="新細明體" w:cs="新細明體"/>
                <w:b/>
                <w:bCs/>
                <w:color w:val="000000"/>
                <w:sz w:val="26"/>
                <w:szCs w:val="26"/>
              </w:rPr>
            </w:pPr>
            <w:r w:rsidRPr="003D6DED">
              <w:rPr>
                <w:rFonts w:ascii="Calibri" w:eastAsia="標楷體" w:hAnsi="Calibri" w:hint="eastAsia"/>
                <w:b/>
                <w:bCs/>
                <w:color w:val="000000"/>
              </w:rPr>
              <w:t>「計算機系統」</w:t>
            </w:r>
            <w:proofErr w:type="gramStart"/>
            <w:r w:rsidRPr="003D6DED">
              <w:rPr>
                <w:rFonts w:ascii="Calibri" w:eastAsia="標楷體" w:hAnsi="Calibri" w:hint="eastAsia"/>
                <w:b/>
                <w:bCs/>
                <w:color w:val="000000"/>
              </w:rPr>
              <w:t>跨域專長</w:t>
            </w:r>
            <w:proofErr w:type="gramEnd"/>
            <w:r w:rsidRPr="003D6DED">
              <w:rPr>
                <w:rFonts w:ascii="Calibri" w:eastAsia="標楷體" w:hAnsi="Calibri" w:hint="eastAsia"/>
                <w:b/>
                <w:bCs/>
                <w:color w:val="000000"/>
              </w:rPr>
              <w:t>模組（必修</w:t>
            </w:r>
            <w:r w:rsidRPr="003D6DED">
              <w:rPr>
                <w:rFonts w:ascii="Calibri" w:eastAsia="標楷體" w:hAnsi="Calibri" w:hint="eastAsia"/>
                <w:b/>
                <w:bCs/>
                <w:color w:val="000000"/>
              </w:rPr>
              <w:t>12</w:t>
            </w:r>
            <w:r w:rsidRPr="003D6DED">
              <w:rPr>
                <w:rFonts w:ascii="Calibri" w:eastAsia="標楷體" w:hAnsi="Calibri" w:hint="eastAsia"/>
                <w:b/>
                <w:bCs/>
                <w:color w:val="000000"/>
              </w:rPr>
              <w:t>學分、選修</w:t>
            </w:r>
            <w:r w:rsidRPr="003D6DED">
              <w:rPr>
                <w:rFonts w:ascii="Calibri" w:eastAsia="標楷體" w:hAnsi="Calibri" w:hint="eastAsia"/>
                <w:b/>
                <w:bCs/>
                <w:color w:val="000000"/>
              </w:rPr>
              <w:t>9</w:t>
            </w:r>
            <w:r w:rsidRPr="003D6DED">
              <w:rPr>
                <w:rFonts w:ascii="Calibri" w:eastAsia="標楷體" w:hAnsi="Calibri" w:hint="eastAsia"/>
                <w:b/>
                <w:bCs/>
                <w:color w:val="000000"/>
              </w:rPr>
              <w:t>學分，合計</w:t>
            </w:r>
            <w:r w:rsidRPr="003D6DED">
              <w:rPr>
                <w:rFonts w:ascii="Calibri" w:eastAsia="標楷體" w:hAnsi="Calibri"/>
                <w:b/>
                <w:bCs/>
                <w:color w:val="000000"/>
              </w:rPr>
              <w:t>2</w:t>
            </w:r>
            <w:r w:rsidRPr="003D6DED">
              <w:rPr>
                <w:rFonts w:ascii="Calibri" w:eastAsia="標楷體" w:hAnsi="Calibri" w:hint="eastAsia"/>
                <w:b/>
                <w:bCs/>
                <w:color w:val="000000"/>
              </w:rPr>
              <w:t>1</w:t>
            </w:r>
            <w:r w:rsidRPr="003D6DED">
              <w:rPr>
                <w:rFonts w:ascii="Calibri" w:eastAsia="標楷體" w:hAnsi="Calibri" w:hint="eastAsia"/>
                <w:b/>
                <w:bCs/>
                <w:color w:val="000000"/>
              </w:rPr>
              <w:t>學分）</w:t>
            </w:r>
          </w:p>
        </w:tc>
      </w:tr>
      <w:tr w:rsidR="00A84A2D" w:rsidRPr="00BE5A15" w14:paraId="515860CB" w14:textId="77777777" w:rsidTr="009C3C98">
        <w:trPr>
          <w:trHeight w:val="397"/>
        </w:trPr>
        <w:tc>
          <w:tcPr>
            <w:tcW w:w="2624" w:type="dxa"/>
            <w:vAlign w:val="center"/>
          </w:tcPr>
          <w:p w14:paraId="48AE0673" w14:textId="77777777" w:rsidR="00A84A2D" w:rsidRPr="003B5A31" w:rsidRDefault="00A84A2D" w:rsidP="009C3C98">
            <w:pPr>
              <w:widowControl/>
              <w:snapToGrid w:val="0"/>
              <w:jc w:val="both"/>
              <w:rPr>
                <w:rFonts w:ascii="新細明體" w:hAnsi="新細明體" w:cs="新細明體"/>
                <w:color w:val="000000"/>
                <w:kern w:val="0"/>
                <w:sz w:val="22"/>
                <w:szCs w:val="22"/>
              </w:rPr>
            </w:pPr>
            <w:r w:rsidRPr="003B5A31">
              <w:rPr>
                <w:rFonts w:ascii="新細明體" w:hAnsi="新細明體" w:cs="新細明體" w:hint="eastAsia"/>
                <w:color w:val="000000"/>
                <w:kern w:val="0"/>
                <w:sz w:val="22"/>
                <w:szCs w:val="22"/>
              </w:rPr>
              <w:t>數位邏輯設計</w:t>
            </w:r>
          </w:p>
        </w:tc>
        <w:tc>
          <w:tcPr>
            <w:tcW w:w="3069" w:type="dxa"/>
            <w:vAlign w:val="center"/>
          </w:tcPr>
          <w:p w14:paraId="573A523A" w14:textId="77777777" w:rsidR="00A84A2D" w:rsidRPr="003B5A31" w:rsidRDefault="00A84A2D" w:rsidP="009C3C98">
            <w:pPr>
              <w:widowControl/>
              <w:snapToGrid w:val="0"/>
              <w:jc w:val="both"/>
              <w:rPr>
                <w:color w:val="000000"/>
                <w:kern w:val="0"/>
                <w:sz w:val="22"/>
                <w:szCs w:val="22"/>
              </w:rPr>
            </w:pPr>
            <w:r w:rsidRPr="003B5A31">
              <w:rPr>
                <w:color w:val="000000"/>
                <w:kern w:val="0"/>
                <w:sz w:val="22"/>
                <w:szCs w:val="22"/>
              </w:rPr>
              <w:t xml:space="preserve">Digital Logic Design </w:t>
            </w:r>
          </w:p>
        </w:tc>
        <w:tc>
          <w:tcPr>
            <w:tcW w:w="475" w:type="dxa"/>
            <w:noWrap/>
            <w:vAlign w:val="center"/>
          </w:tcPr>
          <w:p w14:paraId="73715CD9" w14:textId="77777777" w:rsidR="00A84A2D" w:rsidRPr="003D6DED" w:rsidRDefault="00A84A2D" w:rsidP="009C3C98">
            <w:pPr>
              <w:widowControl/>
              <w:snapToGrid w:val="0"/>
              <w:jc w:val="center"/>
              <w:rPr>
                <w:rFonts w:ascii="細明體" w:eastAsia="細明體" w:hAnsi="細明體" w:cs="新細明體"/>
                <w:color w:val="000000"/>
                <w:kern w:val="0"/>
                <w:sz w:val="22"/>
                <w:szCs w:val="22"/>
              </w:rPr>
            </w:pPr>
            <w:r w:rsidRPr="003D6DED">
              <w:rPr>
                <w:rFonts w:ascii="細明體" w:eastAsia="細明體" w:hAnsi="細明體" w:cs="新細明體" w:hint="eastAsia"/>
                <w:color w:val="000000"/>
                <w:kern w:val="0"/>
                <w:sz w:val="22"/>
                <w:szCs w:val="22"/>
              </w:rPr>
              <w:t>必</w:t>
            </w:r>
          </w:p>
        </w:tc>
        <w:tc>
          <w:tcPr>
            <w:tcW w:w="475" w:type="dxa"/>
            <w:noWrap/>
            <w:vAlign w:val="center"/>
          </w:tcPr>
          <w:p w14:paraId="5F03F29B" w14:textId="77777777" w:rsidR="00A84A2D" w:rsidRPr="003D6DED" w:rsidRDefault="00A84A2D" w:rsidP="009C3C98">
            <w:pPr>
              <w:widowControl/>
              <w:snapToGrid w:val="0"/>
              <w:jc w:val="center"/>
              <w:rPr>
                <w:color w:val="000000"/>
                <w:kern w:val="0"/>
                <w:sz w:val="22"/>
                <w:szCs w:val="22"/>
              </w:rPr>
            </w:pPr>
            <w:r w:rsidRPr="003D6DED">
              <w:rPr>
                <w:color w:val="000000"/>
                <w:kern w:val="0"/>
                <w:sz w:val="22"/>
                <w:szCs w:val="22"/>
              </w:rPr>
              <w:t>3</w:t>
            </w:r>
          </w:p>
        </w:tc>
        <w:tc>
          <w:tcPr>
            <w:tcW w:w="475" w:type="dxa"/>
            <w:noWrap/>
            <w:vAlign w:val="center"/>
          </w:tcPr>
          <w:p w14:paraId="357F153A" w14:textId="77777777" w:rsidR="00A84A2D" w:rsidRPr="003D6DED" w:rsidRDefault="00A84A2D" w:rsidP="009C3C98">
            <w:pPr>
              <w:widowControl/>
              <w:snapToGrid w:val="0"/>
              <w:jc w:val="center"/>
              <w:rPr>
                <w:color w:val="000000"/>
                <w:kern w:val="0"/>
                <w:sz w:val="22"/>
                <w:szCs w:val="22"/>
              </w:rPr>
            </w:pPr>
            <w:r w:rsidRPr="003D6DED">
              <w:rPr>
                <w:color w:val="000000"/>
                <w:kern w:val="0"/>
                <w:sz w:val="22"/>
                <w:szCs w:val="22"/>
              </w:rPr>
              <w:t>3</w:t>
            </w:r>
          </w:p>
        </w:tc>
        <w:tc>
          <w:tcPr>
            <w:tcW w:w="618" w:type="dxa"/>
            <w:vAlign w:val="center"/>
          </w:tcPr>
          <w:p w14:paraId="675E21A4" w14:textId="77777777" w:rsidR="00A84A2D" w:rsidRPr="003D6DED" w:rsidRDefault="00A84A2D" w:rsidP="009C3C98">
            <w:pPr>
              <w:widowControl/>
              <w:snapToGrid w:val="0"/>
              <w:jc w:val="center"/>
              <w:rPr>
                <w:color w:val="000000"/>
                <w:kern w:val="0"/>
                <w:sz w:val="22"/>
                <w:szCs w:val="22"/>
              </w:rPr>
            </w:pPr>
            <w:r w:rsidRPr="003D6DED">
              <w:rPr>
                <w:color w:val="000000"/>
                <w:kern w:val="0"/>
                <w:sz w:val="22"/>
                <w:szCs w:val="22"/>
              </w:rPr>
              <w:t>1</w:t>
            </w:r>
            <w:r w:rsidRPr="003D6DED">
              <w:rPr>
                <w:rFonts w:ascii="細明體" w:eastAsia="細明體" w:hAnsi="細明體" w:hint="eastAsia"/>
                <w:color w:val="000000"/>
                <w:kern w:val="0"/>
                <w:sz w:val="22"/>
                <w:szCs w:val="22"/>
              </w:rPr>
              <w:t>下</w:t>
            </w:r>
          </w:p>
        </w:tc>
        <w:tc>
          <w:tcPr>
            <w:tcW w:w="1269" w:type="dxa"/>
            <w:noWrap/>
            <w:vAlign w:val="center"/>
          </w:tcPr>
          <w:p w14:paraId="213D8D09" w14:textId="77777777" w:rsidR="00A84A2D" w:rsidRPr="003D6DED" w:rsidRDefault="00A84A2D" w:rsidP="009C3C98">
            <w:pPr>
              <w:snapToGrid w:val="0"/>
              <w:rPr>
                <w:b/>
                <w:color w:val="000000"/>
                <w:sz w:val="22"/>
                <w:szCs w:val="22"/>
              </w:rPr>
            </w:pPr>
          </w:p>
        </w:tc>
      </w:tr>
      <w:tr w:rsidR="00A84A2D" w:rsidRPr="00BE5A15" w14:paraId="4CD4964D" w14:textId="77777777" w:rsidTr="009C3C98">
        <w:trPr>
          <w:trHeight w:val="397"/>
        </w:trPr>
        <w:tc>
          <w:tcPr>
            <w:tcW w:w="2624" w:type="dxa"/>
            <w:vAlign w:val="center"/>
          </w:tcPr>
          <w:p w14:paraId="4686335F" w14:textId="77777777" w:rsidR="00A84A2D" w:rsidRPr="003B5A31" w:rsidRDefault="00A84A2D" w:rsidP="009C3C98">
            <w:pPr>
              <w:widowControl/>
              <w:snapToGrid w:val="0"/>
              <w:jc w:val="both"/>
              <w:rPr>
                <w:rFonts w:ascii="新細明體" w:hAnsi="新細明體" w:cs="新細明體"/>
                <w:color w:val="000000"/>
                <w:kern w:val="0"/>
                <w:sz w:val="22"/>
                <w:szCs w:val="22"/>
              </w:rPr>
            </w:pPr>
            <w:r w:rsidRPr="003B5A31">
              <w:rPr>
                <w:rFonts w:ascii="新細明體" w:hAnsi="新細明體" w:cs="新細明體" w:hint="eastAsia"/>
                <w:color w:val="000000"/>
                <w:kern w:val="0"/>
                <w:sz w:val="22"/>
                <w:szCs w:val="22"/>
              </w:rPr>
              <w:t>物件導向程式設計</w:t>
            </w:r>
          </w:p>
        </w:tc>
        <w:tc>
          <w:tcPr>
            <w:tcW w:w="3069" w:type="dxa"/>
            <w:vAlign w:val="center"/>
          </w:tcPr>
          <w:p w14:paraId="256DA55F" w14:textId="77777777" w:rsidR="00A84A2D" w:rsidRPr="003B5A31" w:rsidRDefault="00A84A2D" w:rsidP="009C3C98">
            <w:pPr>
              <w:widowControl/>
              <w:snapToGrid w:val="0"/>
              <w:jc w:val="both"/>
              <w:rPr>
                <w:color w:val="000000"/>
                <w:kern w:val="0"/>
                <w:sz w:val="22"/>
                <w:szCs w:val="22"/>
              </w:rPr>
            </w:pPr>
            <w:r w:rsidRPr="003B5A31">
              <w:rPr>
                <w:color w:val="000000"/>
                <w:kern w:val="0"/>
                <w:sz w:val="22"/>
                <w:szCs w:val="22"/>
              </w:rPr>
              <w:t>Object-Oriented Programming Design</w:t>
            </w:r>
          </w:p>
        </w:tc>
        <w:tc>
          <w:tcPr>
            <w:tcW w:w="475" w:type="dxa"/>
            <w:noWrap/>
            <w:vAlign w:val="center"/>
          </w:tcPr>
          <w:p w14:paraId="7A6DE987" w14:textId="77777777" w:rsidR="00A84A2D" w:rsidRPr="003D6DED" w:rsidRDefault="00A84A2D" w:rsidP="009C3C98">
            <w:pPr>
              <w:widowControl/>
              <w:snapToGrid w:val="0"/>
              <w:jc w:val="center"/>
              <w:rPr>
                <w:rFonts w:ascii="細明體" w:eastAsia="細明體" w:hAnsi="細明體" w:cs="新細明體"/>
                <w:color w:val="000000"/>
                <w:kern w:val="0"/>
                <w:sz w:val="22"/>
                <w:szCs w:val="22"/>
              </w:rPr>
            </w:pPr>
            <w:r w:rsidRPr="003D6DED">
              <w:rPr>
                <w:rFonts w:ascii="細明體" w:eastAsia="細明體" w:hAnsi="細明體" w:cs="新細明體" w:hint="eastAsia"/>
                <w:color w:val="000000"/>
                <w:kern w:val="0"/>
                <w:sz w:val="22"/>
                <w:szCs w:val="22"/>
              </w:rPr>
              <w:t>必</w:t>
            </w:r>
          </w:p>
        </w:tc>
        <w:tc>
          <w:tcPr>
            <w:tcW w:w="475" w:type="dxa"/>
            <w:noWrap/>
            <w:vAlign w:val="center"/>
          </w:tcPr>
          <w:p w14:paraId="65A4CCD6" w14:textId="77777777" w:rsidR="00A84A2D" w:rsidRPr="003D6DED" w:rsidRDefault="00A84A2D" w:rsidP="009C3C98">
            <w:pPr>
              <w:widowControl/>
              <w:snapToGrid w:val="0"/>
              <w:jc w:val="center"/>
              <w:rPr>
                <w:color w:val="000000"/>
                <w:kern w:val="0"/>
                <w:sz w:val="22"/>
                <w:szCs w:val="22"/>
              </w:rPr>
            </w:pPr>
            <w:r w:rsidRPr="003D6DED">
              <w:rPr>
                <w:color w:val="000000"/>
                <w:kern w:val="0"/>
                <w:sz w:val="22"/>
                <w:szCs w:val="22"/>
              </w:rPr>
              <w:t>3</w:t>
            </w:r>
          </w:p>
        </w:tc>
        <w:tc>
          <w:tcPr>
            <w:tcW w:w="475" w:type="dxa"/>
            <w:noWrap/>
            <w:vAlign w:val="center"/>
          </w:tcPr>
          <w:p w14:paraId="7E53240D" w14:textId="77777777" w:rsidR="00A84A2D" w:rsidRPr="003D6DED" w:rsidRDefault="00A84A2D" w:rsidP="009C3C98">
            <w:pPr>
              <w:widowControl/>
              <w:snapToGrid w:val="0"/>
              <w:jc w:val="center"/>
              <w:rPr>
                <w:color w:val="000000"/>
                <w:kern w:val="0"/>
                <w:sz w:val="22"/>
                <w:szCs w:val="22"/>
              </w:rPr>
            </w:pPr>
            <w:r w:rsidRPr="003D6DED">
              <w:rPr>
                <w:color w:val="000000"/>
                <w:kern w:val="0"/>
                <w:sz w:val="22"/>
                <w:szCs w:val="22"/>
              </w:rPr>
              <w:t>3</w:t>
            </w:r>
          </w:p>
        </w:tc>
        <w:tc>
          <w:tcPr>
            <w:tcW w:w="618" w:type="dxa"/>
            <w:vAlign w:val="center"/>
          </w:tcPr>
          <w:p w14:paraId="569AFFA8" w14:textId="77777777" w:rsidR="00A84A2D" w:rsidRPr="003D6DED" w:rsidRDefault="00A84A2D" w:rsidP="009C3C98">
            <w:pPr>
              <w:widowControl/>
              <w:snapToGrid w:val="0"/>
              <w:jc w:val="center"/>
              <w:rPr>
                <w:color w:val="000000"/>
                <w:kern w:val="0"/>
                <w:sz w:val="22"/>
                <w:szCs w:val="22"/>
              </w:rPr>
            </w:pPr>
            <w:r w:rsidRPr="003D6DED">
              <w:rPr>
                <w:color w:val="000000"/>
                <w:kern w:val="0"/>
                <w:sz w:val="22"/>
                <w:szCs w:val="22"/>
              </w:rPr>
              <w:t>1</w:t>
            </w:r>
            <w:r w:rsidRPr="003D6DED">
              <w:rPr>
                <w:rFonts w:ascii="細明體" w:eastAsia="細明體" w:hAnsi="細明體" w:hint="eastAsia"/>
                <w:color w:val="000000"/>
                <w:kern w:val="0"/>
                <w:sz w:val="22"/>
                <w:szCs w:val="22"/>
              </w:rPr>
              <w:t>下</w:t>
            </w:r>
          </w:p>
        </w:tc>
        <w:tc>
          <w:tcPr>
            <w:tcW w:w="1269" w:type="dxa"/>
            <w:vAlign w:val="center"/>
          </w:tcPr>
          <w:p w14:paraId="134EB078" w14:textId="77777777" w:rsidR="00A84A2D" w:rsidRPr="003D6DED" w:rsidRDefault="00A84A2D" w:rsidP="009C3C98">
            <w:pPr>
              <w:snapToGrid w:val="0"/>
              <w:rPr>
                <w:b/>
                <w:color w:val="000000"/>
                <w:sz w:val="22"/>
                <w:szCs w:val="22"/>
              </w:rPr>
            </w:pPr>
          </w:p>
        </w:tc>
      </w:tr>
      <w:tr w:rsidR="00A84A2D" w:rsidRPr="00BE5A15" w14:paraId="6D0D6249" w14:textId="77777777" w:rsidTr="009C3C98">
        <w:trPr>
          <w:trHeight w:val="397"/>
        </w:trPr>
        <w:tc>
          <w:tcPr>
            <w:tcW w:w="2624" w:type="dxa"/>
            <w:vAlign w:val="center"/>
          </w:tcPr>
          <w:p w14:paraId="1296F658" w14:textId="77777777" w:rsidR="00A84A2D" w:rsidRPr="003B5A31" w:rsidRDefault="00A84A2D" w:rsidP="009C3C98">
            <w:pPr>
              <w:widowControl/>
              <w:snapToGrid w:val="0"/>
              <w:jc w:val="both"/>
              <w:rPr>
                <w:rFonts w:ascii="新細明體" w:hAnsi="新細明體" w:cs="新細明體"/>
                <w:color w:val="000000"/>
                <w:kern w:val="0"/>
                <w:sz w:val="22"/>
                <w:szCs w:val="22"/>
              </w:rPr>
            </w:pPr>
            <w:r w:rsidRPr="003B5A31">
              <w:rPr>
                <w:rFonts w:ascii="新細明體" w:hAnsi="新細明體" w:cs="新細明體" w:hint="eastAsia"/>
                <w:color w:val="000000"/>
                <w:kern w:val="0"/>
                <w:sz w:val="22"/>
                <w:szCs w:val="22"/>
              </w:rPr>
              <w:t>視窗程式設計</w:t>
            </w:r>
          </w:p>
        </w:tc>
        <w:tc>
          <w:tcPr>
            <w:tcW w:w="3069" w:type="dxa"/>
            <w:vAlign w:val="center"/>
          </w:tcPr>
          <w:p w14:paraId="447556CD" w14:textId="77777777" w:rsidR="00A84A2D" w:rsidRPr="003B5A31" w:rsidRDefault="00A84A2D" w:rsidP="009C3C98">
            <w:pPr>
              <w:widowControl/>
              <w:snapToGrid w:val="0"/>
              <w:jc w:val="both"/>
              <w:rPr>
                <w:color w:val="000000"/>
                <w:kern w:val="0"/>
                <w:sz w:val="22"/>
                <w:szCs w:val="22"/>
              </w:rPr>
            </w:pPr>
            <w:r w:rsidRPr="003B5A31">
              <w:rPr>
                <w:color w:val="000000"/>
                <w:kern w:val="0"/>
                <w:sz w:val="22"/>
                <w:szCs w:val="22"/>
              </w:rPr>
              <w:t>Windows Programming Design</w:t>
            </w:r>
          </w:p>
        </w:tc>
        <w:tc>
          <w:tcPr>
            <w:tcW w:w="475" w:type="dxa"/>
            <w:noWrap/>
            <w:vAlign w:val="center"/>
          </w:tcPr>
          <w:p w14:paraId="648FBF3A" w14:textId="77777777" w:rsidR="00A84A2D" w:rsidRPr="003D6DED" w:rsidRDefault="00A84A2D" w:rsidP="009C3C98">
            <w:pPr>
              <w:widowControl/>
              <w:snapToGrid w:val="0"/>
              <w:jc w:val="center"/>
              <w:rPr>
                <w:rFonts w:ascii="新細明體" w:hAnsi="新細明體" w:cs="新細明體"/>
                <w:color w:val="000000"/>
                <w:kern w:val="0"/>
                <w:sz w:val="22"/>
                <w:szCs w:val="22"/>
              </w:rPr>
            </w:pPr>
            <w:r w:rsidRPr="003D6DED">
              <w:rPr>
                <w:rFonts w:ascii="新細明體" w:hAnsi="新細明體" w:cs="新細明體" w:hint="eastAsia"/>
                <w:color w:val="000000"/>
                <w:kern w:val="0"/>
                <w:sz w:val="22"/>
                <w:szCs w:val="22"/>
              </w:rPr>
              <w:t>必</w:t>
            </w:r>
          </w:p>
        </w:tc>
        <w:tc>
          <w:tcPr>
            <w:tcW w:w="475" w:type="dxa"/>
            <w:noWrap/>
            <w:vAlign w:val="center"/>
          </w:tcPr>
          <w:p w14:paraId="79A7FC38" w14:textId="77777777" w:rsidR="00A84A2D" w:rsidRPr="003D6DED" w:rsidRDefault="00A84A2D" w:rsidP="009C3C98">
            <w:pPr>
              <w:widowControl/>
              <w:snapToGrid w:val="0"/>
              <w:jc w:val="center"/>
              <w:rPr>
                <w:color w:val="000000"/>
                <w:kern w:val="0"/>
                <w:sz w:val="22"/>
                <w:szCs w:val="22"/>
              </w:rPr>
            </w:pPr>
            <w:r w:rsidRPr="003D6DED">
              <w:rPr>
                <w:color w:val="000000"/>
                <w:kern w:val="0"/>
                <w:sz w:val="22"/>
                <w:szCs w:val="22"/>
              </w:rPr>
              <w:t>3</w:t>
            </w:r>
          </w:p>
        </w:tc>
        <w:tc>
          <w:tcPr>
            <w:tcW w:w="475" w:type="dxa"/>
            <w:noWrap/>
            <w:vAlign w:val="center"/>
          </w:tcPr>
          <w:p w14:paraId="3C83DC9E" w14:textId="77777777" w:rsidR="00A84A2D" w:rsidRPr="003D6DED" w:rsidRDefault="00A84A2D" w:rsidP="009C3C98">
            <w:pPr>
              <w:widowControl/>
              <w:snapToGrid w:val="0"/>
              <w:jc w:val="center"/>
              <w:rPr>
                <w:color w:val="000000"/>
                <w:kern w:val="0"/>
                <w:sz w:val="22"/>
                <w:szCs w:val="22"/>
              </w:rPr>
            </w:pPr>
            <w:r w:rsidRPr="003D6DED">
              <w:rPr>
                <w:color w:val="000000"/>
                <w:kern w:val="0"/>
                <w:sz w:val="22"/>
                <w:szCs w:val="22"/>
              </w:rPr>
              <w:t>3</w:t>
            </w:r>
          </w:p>
        </w:tc>
        <w:tc>
          <w:tcPr>
            <w:tcW w:w="618" w:type="dxa"/>
            <w:vAlign w:val="center"/>
          </w:tcPr>
          <w:p w14:paraId="29B35F02" w14:textId="77777777" w:rsidR="00A84A2D" w:rsidRPr="003D6DED" w:rsidRDefault="00A84A2D" w:rsidP="009C3C98">
            <w:pPr>
              <w:widowControl/>
              <w:snapToGrid w:val="0"/>
              <w:jc w:val="center"/>
              <w:rPr>
                <w:color w:val="000000"/>
                <w:kern w:val="0"/>
                <w:sz w:val="22"/>
                <w:szCs w:val="22"/>
              </w:rPr>
            </w:pPr>
            <w:r w:rsidRPr="003D6DED">
              <w:rPr>
                <w:color w:val="000000"/>
                <w:kern w:val="0"/>
                <w:sz w:val="22"/>
                <w:szCs w:val="22"/>
              </w:rPr>
              <w:t>2</w:t>
            </w:r>
            <w:r w:rsidRPr="003D6DED">
              <w:rPr>
                <w:rFonts w:ascii="細明體" w:eastAsia="細明體" w:hAnsi="細明體" w:hint="eastAsia"/>
                <w:color w:val="000000"/>
                <w:kern w:val="0"/>
                <w:sz w:val="22"/>
                <w:szCs w:val="22"/>
              </w:rPr>
              <w:t>上</w:t>
            </w:r>
          </w:p>
        </w:tc>
        <w:tc>
          <w:tcPr>
            <w:tcW w:w="1269" w:type="dxa"/>
            <w:noWrap/>
            <w:vAlign w:val="center"/>
          </w:tcPr>
          <w:p w14:paraId="61509FC0" w14:textId="77777777" w:rsidR="00A84A2D" w:rsidRPr="003D6DED" w:rsidRDefault="00A84A2D" w:rsidP="009C3C98">
            <w:pPr>
              <w:snapToGrid w:val="0"/>
              <w:rPr>
                <w:b/>
                <w:color w:val="000000"/>
                <w:sz w:val="22"/>
                <w:szCs w:val="22"/>
              </w:rPr>
            </w:pPr>
          </w:p>
        </w:tc>
      </w:tr>
      <w:tr w:rsidR="00A84A2D" w:rsidRPr="00BE5A15" w14:paraId="72DA1681" w14:textId="77777777" w:rsidTr="009C3C98">
        <w:trPr>
          <w:trHeight w:val="397"/>
        </w:trPr>
        <w:tc>
          <w:tcPr>
            <w:tcW w:w="2624" w:type="dxa"/>
            <w:vAlign w:val="center"/>
          </w:tcPr>
          <w:p w14:paraId="35808D0C" w14:textId="77777777" w:rsidR="00A84A2D" w:rsidRPr="003B5A31" w:rsidRDefault="00A84A2D" w:rsidP="009C3C98">
            <w:pPr>
              <w:widowControl/>
              <w:snapToGrid w:val="0"/>
              <w:jc w:val="both"/>
              <w:rPr>
                <w:rFonts w:ascii="新細明體" w:hAnsi="新細明體" w:cs="新細明體"/>
                <w:color w:val="000000"/>
                <w:kern w:val="0"/>
                <w:sz w:val="22"/>
                <w:szCs w:val="22"/>
              </w:rPr>
            </w:pPr>
            <w:r w:rsidRPr="003B5A31">
              <w:rPr>
                <w:rFonts w:ascii="新細明體" w:hAnsi="新細明體" w:cs="新細明體" w:hint="eastAsia"/>
                <w:color w:val="000000"/>
                <w:kern w:val="0"/>
                <w:sz w:val="22"/>
                <w:szCs w:val="22"/>
              </w:rPr>
              <w:t>資料結構</w:t>
            </w:r>
          </w:p>
        </w:tc>
        <w:tc>
          <w:tcPr>
            <w:tcW w:w="3069" w:type="dxa"/>
            <w:vAlign w:val="center"/>
          </w:tcPr>
          <w:p w14:paraId="1FAFC906" w14:textId="77777777" w:rsidR="00A84A2D" w:rsidRPr="003B5A31" w:rsidRDefault="00A84A2D" w:rsidP="009C3C98">
            <w:pPr>
              <w:widowControl/>
              <w:snapToGrid w:val="0"/>
              <w:jc w:val="both"/>
              <w:rPr>
                <w:color w:val="000000"/>
                <w:kern w:val="0"/>
                <w:sz w:val="22"/>
                <w:szCs w:val="22"/>
              </w:rPr>
            </w:pPr>
            <w:r w:rsidRPr="003B5A31">
              <w:rPr>
                <w:color w:val="000000"/>
                <w:kern w:val="0"/>
                <w:sz w:val="22"/>
                <w:szCs w:val="22"/>
              </w:rPr>
              <w:t>Data Structure</w:t>
            </w:r>
          </w:p>
        </w:tc>
        <w:tc>
          <w:tcPr>
            <w:tcW w:w="475" w:type="dxa"/>
            <w:noWrap/>
            <w:vAlign w:val="center"/>
          </w:tcPr>
          <w:p w14:paraId="35BF9F7B" w14:textId="77777777" w:rsidR="00A84A2D" w:rsidRPr="003D6DED" w:rsidRDefault="00A84A2D" w:rsidP="009C3C98">
            <w:pPr>
              <w:widowControl/>
              <w:snapToGrid w:val="0"/>
              <w:jc w:val="center"/>
              <w:rPr>
                <w:rFonts w:ascii="新細明體" w:hAnsi="新細明體" w:cs="新細明體"/>
                <w:color w:val="000000"/>
                <w:kern w:val="0"/>
                <w:sz w:val="22"/>
                <w:szCs w:val="22"/>
              </w:rPr>
            </w:pPr>
            <w:r w:rsidRPr="003D6DED">
              <w:rPr>
                <w:rFonts w:ascii="新細明體" w:hAnsi="新細明體" w:cs="新細明體" w:hint="eastAsia"/>
                <w:color w:val="000000"/>
                <w:kern w:val="0"/>
                <w:sz w:val="22"/>
                <w:szCs w:val="22"/>
              </w:rPr>
              <w:t>必</w:t>
            </w:r>
          </w:p>
        </w:tc>
        <w:tc>
          <w:tcPr>
            <w:tcW w:w="475" w:type="dxa"/>
            <w:noWrap/>
            <w:vAlign w:val="center"/>
          </w:tcPr>
          <w:p w14:paraId="13560349" w14:textId="77777777" w:rsidR="00A84A2D" w:rsidRPr="003D6DED" w:rsidRDefault="00A84A2D" w:rsidP="009C3C98">
            <w:pPr>
              <w:widowControl/>
              <w:snapToGrid w:val="0"/>
              <w:jc w:val="center"/>
              <w:rPr>
                <w:color w:val="000000"/>
                <w:kern w:val="0"/>
                <w:sz w:val="22"/>
                <w:szCs w:val="22"/>
              </w:rPr>
            </w:pPr>
            <w:r w:rsidRPr="003D6DED">
              <w:rPr>
                <w:color w:val="000000"/>
                <w:kern w:val="0"/>
                <w:sz w:val="22"/>
                <w:szCs w:val="22"/>
              </w:rPr>
              <w:t>3</w:t>
            </w:r>
          </w:p>
        </w:tc>
        <w:tc>
          <w:tcPr>
            <w:tcW w:w="475" w:type="dxa"/>
            <w:noWrap/>
            <w:vAlign w:val="center"/>
          </w:tcPr>
          <w:p w14:paraId="65C8B393" w14:textId="77777777" w:rsidR="00A84A2D" w:rsidRPr="003D6DED" w:rsidRDefault="00A84A2D" w:rsidP="009C3C98">
            <w:pPr>
              <w:widowControl/>
              <w:snapToGrid w:val="0"/>
              <w:jc w:val="center"/>
              <w:rPr>
                <w:color w:val="000000"/>
                <w:kern w:val="0"/>
                <w:sz w:val="22"/>
                <w:szCs w:val="22"/>
              </w:rPr>
            </w:pPr>
            <w:r w:rsidRPr="003D6DED">
              <w:rPr>
                <w:color w:val="000000"/>
                <w:kern w:val="0"/>
                <w:sz w:val="22"/>
                <w:szCs w:val="22"/>
              </w:rPr>
              <w:t>3</w:t>
            </w:r>
          </w:p>
        </w:tc>
        <w:tc>
          <w:tcPr>
            <w:tcW w:w="618" w:type="dxa"/>
            <w:vAlign w:val="center"/>
          </w:tcPr>
          <w:p w14:paraId="5F9E071C" w14:textId="77777777" w:rsidR="00A84A2D" w:rsidRPr="003D6DED" w:rsidRDefault="00A84A2D" w:rsidP="009C3C98">
            <w:pPr>
              <w:widowControl/>
              <w:snapToGrid w:val="0"/>
              <w:jc w:val="center"/>
              <w:rPr>
                <w:color w:val="000000"/>
                <w:kern w:val="0"/>
                <w:sz w:val="22"/>
                <w:szCs w:val="22"/>
              </w:rPr>
            </w:pPr>
            <w:r w:rsidRPr="003D6DED">
              <w:rPr>
                <w:color w:val="000000"/>
                <w:kern w:val="0"/>
                <w:sz w:val="22"/>
                <w:szCs w:val="22"/>
              </w:rPr>
              <w:t>2</w:t>
            </w:r>
            <w:r w:rsidRPr="003D6DED">
              <w:rPr>
                <w:rFonts w:ascii="細明體" w:eastAsia="細明體" w:hAnsi="細明體" w:hint="eastAsia"/>
                <w:color w:val="000000"/>
                <w:kern w:val="0"/>
                <w:sz w:val="22"/>
                <w:szCs w:val="22"/>
              </w:rPr>
              <w:t>上</w:t>
            </w:r>
          </w:p>
        </w:tc>
        <w:tc>
          <w:tcPr>
            <w:tcW w:w="1269" w:type="dxa"/>
            <w:noWrap/>
            <w:vAlign w:val="center"/>
          </w:tcPr>
          <w:p w14:paraId="4C83AEEA" w14:textId="77777777" w:rsidR="00A84A2D" w:rsidRPr="003D6DED" w:rsidRDefault="00A84A2D" w:rsidP="009C3C98">
            <w:pPr>
              <w:snapToGrid w:val="0"/>
              <w:rPr>
                <w:b/>
                <w:color w:val="000000"/>
                <w:sz w:val="22"/>
                <w:szCs w:val="22"/>
              </w:rPr>
            </w:pPr>
          </w:p>
        </w:tc>
      </w:tr>
      <w:tr w:rsidR="00A84A2D" w:rsidRPr="00BE5A15" w14:paraId="36E05EE4" w14:textId="77777777" w:rsidTr="009C3C98">
        <w:trPr>
          <w:trHeight w:val="397"/>
        </w:trPr>
        <w:tc>
          <w:tcPr>
            <w:tcW w:w="2624" w:type="dxa"/>
            <w:vAlign w:val="center"/>
          </w:tcPr>
          <w:p w14:paraId="339E485A" w14:textId="77777777" w:rsidR="00A84A2D" w:rsidRPr="003B5A31" w:rsidRDefault="00A84A2D" w:rsidP="009C3C98">
            <w:pPr>
              <w:widowControl/>
              <w:snapToGrid w:val="0"/>
              <w:jc w:val="both"/>
              <w:rPr>
                <w:color w:val="000000"/>
                <w:kern w:val="0"/>
                <w:sz w:val="22"/>
                <w:szCs w:val="22"/>
              </w:rPr>
            </w:pPr>
            <w:r w:rsidRPr="003B5A31">
              <w:rPr>
                <w:color w:val="000000"/>
                <w:kern w:val="0"/>
                <w:sz w:val="22"/>
                <w:szCs w:val="22"/>
              </w:rPr>
              <w:t>計算機系統專題</w:t>
            </w:r>
            <w:r>
              <w:rPr>
                <w:color w:val="000000"/>
                <w:kern w:val="0"/>
                <w:sz w:val="22"/>
                <w:szCs w:val="22"/>
              </w:rPr>
              <w:t>(</w:t>
            </w:r>
            <w:proofErr w:type="gramStart"/>
            <w:r w:rsidRPr="003B5A31">
              <w:rPr>
                <w:color w:val="000000"/>
                <w:kern w:val="0"/>
                <w:sz w:val="22"/>
                <w:szCs w:val="22"/>
              </w:rPr>
              <w:t>一</w:t>
            </w:r>
            <w:proofErr w:type="gramEnd"/>
            <w:r>
              <w:rPr>
                <w:color w:val="000000"/>
                <w:kern w:val="0"/>
                <w:sz w:val="22"/>
                <w:szCs w:val="22"/>
              </w:rPr>
              <w:t>)</w:t>
            </w:r>
          </w:p>
        </w:tc>
        <w:tc>
          <w:tcPr>
            <w:tcW w:w="3069" w:type="dxa"/>
            <w:vAlign w:val="center"/>
          </w:tcPr>
          <w:p w14:paraId="5A4A7757" w14:textId="77777777" w:rsidR="00A84A2D" w:rsidRPr="003B5A31" w:rsidRDefault="00A84A2D" w:rsidP="009C3C98">
            <w:pPr>
              <w:widowControl/>
              <w:snapToGrid w:val="0"/>
              <w:rPr>
                <w:color w:val="000000"/>
                <w:kern w:val="0"/>
                <w:sz w:val="22"/>
                <w:szCs w:val="22"/>
              </w:rPr>
            </w:pPr>
            <w:r w:rsidRPr="003B5A31">
              <w:rPr>
                <w:color w:val="000000"/>
                <w:kern w:val="0"/>
                <w:sz w:val="22"/>
                <w:szCs w:val="22"/>
              </w:rPr>
              <w:t>Special Topic Research on Computer Systems (I)</w:t>
            </w:r>
          </w:p>
        </w:tc>
        <w:tc>
          <w:tcPr>
            <w:tcW w:w="475" w:type="dxa"/>
            <w:noWrap/>
            <w:vAlign w:val="center"/>
          </w:tcPr>
          <w:p w14:paraId="75D12BDB" w14:textId="77777777" w:rsidR="00A84A2D" w:rsidRPr="003D6DED" w:rsidRDefault="00A84A2D" w:rsidP="009C3C98">
            <w:pPr>
              <w:widowControl/>
              <w:snapToGrid w:val="0"/>
              <w:jc w:val="center"/>
              <w:rPr>
                <w:rFonts w:ascii="新細明體" w:hAnsi="新細明體" w:cs="新細明體"/>
                <w:color w:val="000000"/>
                <w:kern w:val="0"/>
                <w:sz w:val="22"/>
                <w:szCs w:val="22"/>
              </w:rPr>
            </w:pPr>
            <w:r w:rsidRPr="003D6DED">
              <w:rPr>
                <w:rFonts w:ascii="新細明體" w:hAnsi="新細明體" w:cs="新細明體" w:hint="eastAsia"/>
                <w:color w:val="000000"/>
                <w:kern w:val="0"/>
                <w:sz w:val="22"/>
                <w:szCs w:val="22"/>
              </w:rPr>
              <w:t>選</w:t>
            </w:r>
          </w:p>
        </w:tc>
        <w:tc>
          <w:tcPr>
            <w:tcW w:w="475" w:type="dxa"/>
            <w:noWrap/>
            <w:vAlign w:val="center"/>
          </w:tcPr>
          <w:p w14:paraId="748C55EF" w14:textId="77777777" w:rsidR="00A84A2D" w:rsidRPr="003D6DED" w:rsidRDefault="00A84A2D" w:rsidP="009C3C98">
            <w:pPr>
              <w:widowControl/>
              <w:snapToGrid w:val="0"/>
              <w:jc w:val="center"/>
              <w:rPr>
                <w:color w:val="000000"/>
                <w:kern w:val="0"/>
                <w:sz w:val="22"/>
                <w:szCs w:val="22"/>
              </w:rPr>
            </w:pPr>
            <w:r w:rsidRPr="003D6DED">
              <w:rPr>
                <w:color w:val="000000"/>
                <w:kern w:val="0"/>
                <w:sz w:val="22"/>
                <w:szCs w:val="22"/>
              </w:rPr>
              <w:t>1</w:t>
            </w:r>
          </w:p>
        </w:tc>
        <w:tc>
          <w:tcPr>
            <w:tcW w:w="475" w:type="dxa"/>
            <w:noWrap/>
            <w:vAlign w:val="center"/>
          </w:tcPr>
          <w:p w14:paraId="46C9A8E3" w14:textId="77777777" w:rsidR="00A84A2D" w:rsidRPr="003D6DED" w:rsidRDefault="00A84A2D" w:rsidP="009C3C98">
            <w:pPr>
              <w:widowControl/>
              <w:snapToGrid w:val="0"/>
              <w:jc w:val="center"/>
              <w:rPr>
                <w:color w:val="000000"/>
                <w:kern w:val="0"/>
                <w:sz w:val="22"/>
                <w:szCs w:val="22"/>
              </w:rPr>
            </w:pPr>
            <w:r w:rsidRPr="003D6DED">
              <w:rPr>
                <w:color w:val="000000"/>
                <w:kern w:val="0"/>
                <w:sz w:val="22"/>
                <w:szCs w:val="22"/>
              </w:rPr>
              <w:t>2</w:t>
            </w:r>
          </w:p>
        </w:tc>
        <w:tc>
          <w:tcPr>
            <w:tcW w:w="618" w:type="dxa"/>
            <w:vAlign w:val="center"/>
          </w:tcPr>
          <w:p w14:paraId="4160D811" w14:textId="77777777" w:rsidR="00A84A2D" w:rsidRPr="003D6DED" w:rsidRDefault="00A84A2D" w:rsidP="009C3C98">
            <w:pPr>
              <w:widowControl/>
              <w:snapToGrid w:val="0"/>
              <w:jc w:val="center"/>
              <w:rPr>
                <w:color w:val="000000"/>
                <w:kern w:val="0"/>
                <w:sz w:val="22"/>
                <w:szCs w:val="22"/>
              </w:rPr>
            </w:pPr>
            <w:r w:rsidRPr="003D6DED">
              <w:rPr>
                <w:color w:val="000000"/>
                <w:kern w:val="0"/>
                <w:sz w:val="22"/>
                <w:szCs w:val="22"/>
              </w:rPr>
              <w:t>3</w:t>
            </w:r>
            <w:r w:rsidRPr="003D6DED">
              <w:rPr>
                <w:rFonts w:ascii="細明體" w:eastAsia="細明體" w:hAnsi="細明體" w:hint="eastAsia"/>
                <w:color w:val="000000"/>
                <w:kern w:val="0"/>
                <w:sz w:val="22"/>
                <w:szCs w:val="22"/>
              </w:rPr>
              <w:t>上</w:t>
            </w:r>
          </w:p>
        </w:tc>
        <w:tc>
          <w:tcPr>
            <w:tcW w:w="1269" w:type="dxa"/>
            <w:noWrap/>
            <w:vAlign w:val="center"/>
          </w:tcPr>
          <w:p w14:paraId="3B4DE895" w14:textId="77777777" w:rsidR="00A84A2D" w:rsidRPr="003D6DED" w:rsidRDefault="00A84A2D" w:rsidP="009C3C98">
            <w:pPr>
              <w:snapToGrid w:val="0"/>
              <w:rPr>
                <w:b/>
                <w:color w:val="000000"/>
                <w:sz w:val="22"/>
                <w:szCs w:val="22"/>
              </w:rPr>
            </w:pPr>
          </w:p>
        </w:tc>
      </w:tr>
      <w:tr w:rsidR="00A84A2D" w:rsidRPr="00F202EA" w14:paraId="1031BBAA" w14:textId="77777777" w:rsidTr="009C3C98">
        <w:trPr>
          <w:trHeight w:val="397"/>
        </w:trPr>
        <w:tc>
          <w:tcPr>
            <w:tcW w:w="2624" w:type="dxa"/>
            <w:vAlign w:val="center"/>
          </w:tcPr>
          <w:p w14:paraId="58A52499" w14:textId="77777777" w:rsidR="00A84A2D" w:rsidRPr="00F202EA" w:rsidRDefault="00A84A2D" w:rsidP="009C3C98">
            <w:pPr>
              <w:widowControl/>
              <w:snapToGrid w:val="0"/>
              <w:jc w:val="both"/>
              <w:rPr>
                <w:color w:val="000000"/>
                <w:kern w:val="0"/>
                <w:sz w:val="22"/>
                <w:szCs w:val="22"/>
              </w:rPr>
            </w:pPr>
            <w:r w:rsidRPr="00F202EA">
              <w:rPr>
                <w:color w:val="000000"/>
                <w:kern w:val="0"/>
                <w:sz w:val="22"/>
                <w:szCs w:val="22"/>
              </w:rPr>
              <w:t>計算機系統專題</w:t>
            </w:r>
            <w:r w:rsidRPr="00F202EA">
              <w:rPr>
                <w:color w:val="000000"/>
                <w:kern w:val="0"/>
                <w:sz w:val="22"/>
                <w:szCs w:val="22"/>
              </w:rPr>
              <w:t>(</w:t>
            </w:r>
            <w:r w:rsidRPr="00F202EA">
              <w:rPr>
                <w:color w:val="000000"/>
                <w:kern w:val="0"/>
                <w:sz w:val="22"/>
                <w:szCs w:val="22"/>
              </w:rPr>
              <w:t>二</w:t>
            </w:r>
            <w:r w:rsidRPr="00F202EA">
              <w:rPr>
                <w:color w:val="000000"/>
                <w:kern w:val="0"/>
                <w:sz w:val="22"/>
                <w:szCs w:val="22"/>
              </w:rPr>
              <w:t>)</w:t>
            </w:r>
          </w:p>
        </w:tc>
        <w:tc>
          <w:tcPr>
            <w:tcW w:w="3069" w:type="dxa"/>
            <w:vAlign w:val="center"/>
          </w:tcPr>
          <w:p w14:paraId="5279DE44" w14:textId="77777777" w:rsidR="00A84A2D" w:rsidRPr="00F202EA" w:rsidRDefault="00A84A2D" w:rsidP="009C3C98">
            <w:pPr>
              <w:widowControl/>
              <w:snapToGrid w:val="0"/>
              <w:rPr>
                <w:color w:val="000000"/>
                <w:kern w:val="0"/>
                <w:sz w:val="22"/>
                <w:szCs w:val="22"/>
              </w:rPr>
            </w:pPr>
            <w:r w:rsidRPr="00F202EA">
              <w:rPr>
                <w:color w:val="000000"/>
                <w:kern w:val="0"/>
                <w:sz w:val="22"/>
                <w:szCs w:val="22"/>
              </w:rPr>
              <w:t>Special Topic Research on Computer Systems (II)</w:t>
            </w:r>
          </w:p>
        </w:tc>
        <w:tc>
          <w:tcPr>
            <w:tcW w:w="475" w:type="dxa"/>
            <w:noWrap/>
            <w:vAlign w:val="center"/>
          </w:tcPr>
          <w:p w14:paraId="2850CAFE" w14:textId="77777777" w:rsidR="00A84A2D" w:rsidRPr="00F202EA" w:rsidRDefault="00A84A2D" w:rsidP="009C3C98">
            <w:pPr>
              <w:widowControl/>
              <w:snapToGrid w:val="0"/>
              <w:jc w:val="center"/>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選</w:t>
            </w:r>
          </w:p>
        </w:tc>
        <w:tc>
          <w:tcPr>
            <w:tcW w:w="475" w:type="dxa"/>
            <w:noWrap/>
            <w:vAlign w:val="center"/>
          </w:tcPr>
          <w:p w14:paraId="3E884884"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1</w:t>
            </w:r>
          </w:p>
        </w:tc>
        <w:tc>
          <w:tcPr>
            <w:tcW w:w="475" w:type="dxa"/>
            <w:noWrap/>
            <w:vAlign w:val="center"/>
          </w:tcPr>
          <w:p w14:paraId="0D52CC6B"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2</w:t>
            </w:r>
          </w:p>
        </w:tc>
        <w:tc>
          <w:tcPr>
            <w:tcW w:w="618" w:type="dxa"/>
            <w:vAlign w:val="center"/>
          </w:tcPr>
          <w:p w14:paraId="3C78DDE4"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3</w:t>
            </w:r>
            <w:r w:rsidRPr="00F202EA">
              <w:rPr>
                <w:rFonts w:ascii="細明體" w:eastAsia="細明體" w:hAnsi="細明體" w:hint="eastAsia"/>
                <w:color w:val="000000"/>
                <w:kern w:val="0"/>
                <w:sz w:val="22"/>
                <w:szCs w:val="22"/>
              </w:rPr>
              <w:t>下</w:t>
            </w:r>
          </w:p>
        </w:tc>
        <w:tc>
          <w:tcPr>
            <w:tcW w:w="1269" w:type="dxa"/>
            <w:noWrap/>
            <w:vAlign w:val="center"/>
          </w:tcPr>
          <w:p w14:paraId="03E55670" w14:textId="77777777" w:rsidR="00A84A2D" w:rsidRPr="00F202EA" w:rsidRDefault="00A84A2D" w:rsidP="009C3C98">
            <w:pPr>
              <w:snapToGrid w:val="0"/>
              <w:rPr>
                <w:color w:val="000000"/>
                <w:sz w:val="22"/>
                <w:szCs w:val="22"/>
              </w:rPr>
            </w:pPr>
          </w:p>
        </w:tc>
      </w:tr>
      <w:tr w:rsidR="00A84A2D" w:rsidRPr="00F202EA" w14:paraId="48403CCB" w14:textId="77777777" w:rsidTr="009C3C98">
        <w:trPr>
          <w:trHeight w:val="397"/>
        </w:trPr>
        <w:tc>
          <w:tcPr>
            <w:tcW w:w="2624" w:type="dxa"/>
            <w:vAlign w:val="center"/>
          </w:tcPr>
          <w:p w14:paraId="5EF92C57" w14:textId="77777777" w:rsidR="00A84A2D" w:rsidRPr="00F202EA" w:rsidRDefault="00A84A2D" w:rsidP="009C3C98">
            <w:pPr>
              <w:widowControl/>
              <w:snapToGrid w:val="0"/>
              <w:jc w:val="both"/>
              <w:rPr>
                <w:color w:val="000000"/>
                <w:kern w:val="0"/>
                <w:sz w:val="22"/>
                <w:szCs w:val="22"/>
              </w:rPr>
            </w:pPr>
            <w:r w:rsidRPr="00F202EA">
              <w:rPr>
                <w:color w:val="000000"/>
                <w:kern w:val="0"/>
                <w:sz w:val="22"/>
                <w:szCs w:val="22"/>
              </w:rPr>
              <w:t>計算機系統專題</w:t>
            </w:r>
            <w:r w:rsidRPr="00F202EA">
              <w:rPr>
                <w:color w:val="000000"/>
                <w:kern w:val="0"/>
                <w:sz w:val="22"/>
                <w:szCs w:val="22"/>
              </w:rPr>
              <w:t>(</w:t>
            </w:r>
            <w:r w:rsidRPr="00F202EA">
              <w:rPr>
                <w:color w:val="000000"/>
                <w:kern w:val="0"/>
                <w:sz w:val="22"/>
                <w:szCs w:val="22"/>
              </w:rPr>
              <w:t>三</w:t>
            </w:r>
            <w:r w:rsidRPr="00F202EA">
              <w:rPr>
                <w:color w:val="000000"/>
                <w:kern w:val="0"/>
                <w:sz w:val="22"/>
                <w:szCs w:val="22"/>
              </w:rPr>
              <w:t>)</w:t>
            </w:r>
          </w:p>
        </w:tc>
        <w:tc>
          <w:tcPr>
            <w:tcW w:w="3069" w:type="dxa"/>
            <w:vAlign w:val="center"/>
          </w:tcPr>
          <w:p w14:paraId="1826FFAB" w14:textId="77777777" w:rsidR="00A84A2D" w:rsidRPr="00F202EA" w:rsidRDefault="00A84A2D" w:rsidP="009C3C98">
            <w:pPr>
              <w:widowControl/>
              <w:snapToGrid w:val="0"/>
              <w:rPr>
                <w:color w:val="000000"/>
                <w:kern w:val="0"/>
                <w:sz w:val="22"/>
                <w:szCs w:val="22"/>
              </w:rPr>
            </w:pPr>
            <w:r w:rsidRPr="00F202EA">
              <w:rPr>
                <w:color w:val="000000"/>
                <w:kern w:val="0"/>
                <w:sz w:val="22"/>
                <w:szCs w:val="22"/>
              </w:rPr>
              <w:t>Special Topic Research on Computer Systems (III)</w:t>
            </w:r>
          </w:p>
        </w:tc>
        <w:tc>
          <w:tcPr>
            <w:tcW w:w="475" w:type="dxa"/>
            <w:noWrap/>
            <w:vAlign w:val="center"/>
          </w:tcPr>
          <w:p w14:paraId="2B2AF27A" w14:textId="77777777" w:rsidR="00A84A2D" w:rsidRPr="00F202EA" w:rsidRDefault="00A84A2D" w:rsidP="009C3C98">
            <w:pPr>
              <w:widowControl/>
              <w:snapToGrid w:val="0"/>
              <w:jc w:val="center"/>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選</w:t>
            </w:r>
          </w:p>
        </w:tc>
        <w:tc>
          <w:tcPr>
            <w:tcW w:w="475" w:type="dxa"/>
            <w:noWrap/>
            <w:vAlign w:val="center"/>
          </w:tcPr>
          <w:p w14:paraId="29A5045E"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1</w:t>
            </w:r>
          </w:p>
        </w:tc>
        <w:tc>
          <w:tcPr>
            <w:tcW w:w="475" w:type="dxa"/>
            <w:noWrap/>
            <w:vAlign w:val="center"/>
          </w:tcPr>
          <w:p w14:paraId="3AA56004"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2</w:t>
            </w:r>
          </w:p>
        </w:tc>
        <w:tc>
          <w:tcPr>
            <w:tcW w:w="618" w:type="dxa"/>
            <w:vAlign w:val="center"/>
          </w:tcPr>
          <w:p w14:paraId="7561596F"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4</w:t>
            </w:r>
            <w:r w:rsidRPr="00F202EA">
              <w:rPr>
                <w:rFonts w:ascii="細明體" w:eastAsia="細明體" w:hAnsi="細明體" w:hint="eastAsia"/>
                <w:color w:val="000000"/>
                <w:kern w:val="0"/>
                <w:sz w:val="22"/>
                <w:szCs w:val="22"/>
              </w:rPr>
              <w:t>上</w:t>
            </w:r>
          </w:p>
        </w:tc>
        <w:tc>
          <w:tcPr>
            <w:tcW w:w="1269" w:type="dxa"/>
            <w:noWrap/>
            <w:vAlign w:val="center"/>
          </w:tcPr>
          <w:p w14:paraId="32B0EB50" w14:textId="77777777" w:rsidR="00A84A2D" w:rsidRPr="00F202EA" w:rsidRDefault="00A84A2D" w:rsidP="009C3C98">
            <w:pPr>
              <w:widowControl/>
              <w:snapToGrid w:val="0"/>
              <w:jc w:val="both"/>
              <w:rPr>
                <w:rFonts w:ascii="新細明體" w:hAnsi="新細明體" w:cs="新細明體"/>
                <w:color w:val="000000"/>
                <w:kern w:val="0"/>
                <w:sz w:val="22"/>
                <w:szCs w:val="22"/>
              </w:rPr>
            </w:pPr>
          </w:p>
        </w:tc>
      </w:tr>
      <w:tr w:rsidR="00A84A2D" w:rsidRPr="00F202EA" w14:paraId="0399281B" w14:textId="77777777" w:rsidTr="009C3C98">
        <w:trPr>
          <w:trHeight w:val="397"/>
        </w:trPr>
        <w:tc>
          <w:tcPr>
            <w:tcW w:w="2624" w:type="dxa"/>
            <w:vAlign w:val="center"/>
          </w:tcPr>
          <w:p w14:paraId="636924B1" w14:textId="77777777" w:rsidR="00A84A2D" w:rsidRPr="00F202EA" w:rsidRDefault="00A84A2D" w:rsidP="009C3C98">
            <w:pPr>
              <w:widowControl/>
              <w:rPr>
                <w:color w:val="000000"/>
                <w:kern w:val="0"/>
                <w:sz w:val="22"/>
                <w:szCs w:val="22"/>
              </w:rPr>
            </w:pPr>
            <w:r w:rsidRPr="00F202EA">
              <w:rPr>
                <w:color w:val="000000"/>
                <w:kern w:val="0"/>
                <w:sz w:val="22"/>
                <w:szCs w:val="22"/>
              </w:rPr>
              <w:t>數值方法</w:t>
            </w:r>
          </w:p>
        </w:tc>
        <w:tc>
          <w:tcPr>
            <w:tcW w:w="3069" w:type="dxa"/>
            <w:vAlign w:val="center"/>
          </w:tcPr>
          <w:p w14:paraId="53B1782F" w14:textId="77777777" w:rsidR="00A84A2D" w:rsidRPr="00F202EA" w:rsidRDefault="00A84A2D" w:rsidP="009C3C98">
            <w:pPr>
              <w:widowControl/>
              <w:jc w:val="both"/>
              <w:rPr>
                <w:color w:val="000000"/>
                <w:kern w:val="0"/>
                <w:sz w:val="22"/>
                <w:szCs w:val="22"/>
              </w:rPr>
            </w:pPr>
            <w:r w:rsidRPr="00F202EA">
              <w:rPr>
                <w:color w:val="000000"/>
                <w:kern w:val="0"/>
                <w:sz w:val="22"/>
                <w:szCs w:val="22"/>
              </w:rPr>
              <w:t xml:space="preserve">Numerical Methods </w:t>
            </w:r>
          </w:p>
        </w:tc>
        <w:tc>
          <w:tcPr>
            <w:tcW w:w="475" w:type="dxa"/>
            <w:noWrap/>
            <w:vAlign w:val="center"/>
          </w:tcPr>
          <w:p w14:paraId="5A5C93C4"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2C9DA73D"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37258B41"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8" w:type="dxa"/>
            <w:vAlign w:val="center"/>
          </w:tcPr>
          <w:p w14:paraId="365C0A04"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2</w:t>
            </w:r>
          </w:p>
        </w:tc>
        <w:tc>
          <w:tcPr>
            <w:tcW w:w="1269" w:type="dxa"/>
            <w:vMerge w:val="restart"/>
            <w:noWrap/>
            <w:vAlign w:val="center"/>
          </w:tcPr>
          <w:p w14:paraId="03F90749" w14:textId="77777777" w:rsidR="00A84A2D" w:rsidRPr="00F202EA" w:rsidRDefault="00A84A2D" w:rsidP="009C3C98">
            <w:pPr>
              <w:widowControl/>
              <w:snapToGrid w:val="0"/>
              <w:rPr>
                <w:color w:val="000000"/>
                <w:kern w:val="0"/>
                <w:sz w:val="16"/>
                <w:szCs w:val="16"/>
              </w:rPr>
            </w:pPr>
            <w:r w:rsidRPr="00F202EA">
              <w:rPr>
                <w:color w:val="000000"/>
                <w:kern w:val="0"/>
                <w:sz w:val="16"/>
                <w:szCs w:val="16"/>
              </w:rPr>
              <w:t>開課年級改為全年段彈性開課</w:t>
            </w:r>
          </w:p>
        </w:tc>
      </w:tr>
      <w:tr w:rsidR="00A84A2D" w:rsidRPr="00F202EA" w14:paraId="674CE565" w14:textId="77777777" w:rsidTr="009C3C98">
        <w:trPr>
          <w:trHeight w:val="397"/>
        </w:trPr>
        <w:tc>
          <w:tcPr>
            <w:tcW w:w="2624" w:type="dxa"/>
            <w:shd w:val="clear" w:color="auto" w:fill="auto"/>
            <w:vAlign w:val="center"/>
          </w:tcPr>
          <w:p w14:paraId="25A44A35" w14:textId="77777777" w:rsidR="00A84A2D" w:rsidRPr="00F202EA" w:rsidRDefault="00A84A2D" w:rsidP="009C3C98">
            <w:pPr>
              <w:widowControl/>
              <w:rPr>
                <w:color w:val="000000"/>
                <w:kern w:val="0"/>
                <w:sz w:val="22"/>
                <w:szCs w:val="22"/>
              </w:rPr>
            </w:pPr>
            <w:r w:rsidRPr="00F202EA">
              <w:rPr>
                <w:color w:val="000000"/>
                <w:kern w:val="0"/>
                <w:sz w:val="22"/>
                <w:szCs w:val="22"/>
              </w:rPr>
              <w:t>電腦視覺</w:t>
            </w:r>
          </w:p>
        </w:tc>
        <w:tc>
          <w:tcPr>
            <w:tcW w:w="3069" w:type="dxa"/>
            <w:shd w:val="clear" w:color="auto" w:fill="auto"/>
            <w:vAlign w:val="center"/>
          </w:tcPr>
          <w:p w14:paraId="2ABFA826" w14:textId="77777777" w:rsidR="00A84A2D" w:rsidRPr="00F202EA" w:rsidRDefault="00A84A2D" w:rsidP="009C3C98">
            <w:pPr>
              <w:widowControl/>
              <w:jc w:val="both"/>
              <w:rPr>
                <w:color w:val="000000"/>
                <w:kern w:val="0"/>
                <w:sz w:val="22"/>
                <w:szCs w:val="22"/>
              </w:rPr>
            </w:pPr>
            <w:r w:rsidRPr="00F202EA">
              <w:rPr>
                <w:color w:val="000000"/>
                <w:kern w:val="0"/>
                <w:sz w:val="22"/>
                <w:szCs w:val="22"/>
              </w:rPr>
              <w:t>Computer Vision</w:t>
            </w:r>
          </w:p>
        </w:tc>
        <w:tc>
          <w:tcPr>
            <w:tcW w:w="475" w:type="dxa"/>
            <w:shd w:val="clear" w:color="auto" w:fill="auto"/>
            <w:noWrap/>
            <w:vAlign w:val="center"/>
          </w:tcPr>
          <w:p w14:paraId="15A28BEE"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shd w:val="clear" w:color="auto" w:fill="auto"/>
            <w:noWrap/>
            <w:vAlign w:val="center"/>
          </w:tcPr>
          <w:p w14:paraId="17DEDFF0"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shd w:val="clear" w:color="auto" w:fill="auto"/>
            <w:noWrap/>
            <w:vAlign w:val="center"/>
          </w:tcPr>
          <w:p w14:paraId="5C41AFAF"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8" w:type="dxa"/>
            <w:shd w:val="clear" w:color="auto" w:fill="auto"/>
            <w:vAlign w:val="center"/>
          </w:tcPr>
          <w:p w14:paraId="5EFDC0F0"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2</w:t>
            </w:r>
          </w:p>
        </w:tc>
        <w:tc>
          <w:tcPr>
            <w:tcW w:w="1269" w:type="dxa"/>
            <w:vMerge/>
            <w:shd w:val="clear" w:color="auto" w:fill="auto"/>
            <w:noWrap/>
            <w:vAlign w:val="center"/>
          </w:tcPr>
          <w:p w14:paraId="47DF9466" w14:textId="77777777" w:rsidR="00A84A2D" w:rsidRPr="00F202EA" w:rsidRDefault="00A84A2D" w:rsidP="009C3C98">
            <w:pPr>
              <w:widowControl/>
              <w:snapToGrid w:val="0"/>
              <w:rPr>
                <w:color w:val="000000"/>
                <w:kern w:val="0"/>
                <w:sz w:val="16"/>
                <w:szCs w:val="16"/>
              </w:rPr>
            </w:pPr>
          </w:p>
        </w:tc>
      </w:tr>
      <w:tr w:rsidR="00A84A2D" w:rsidRPr="00F202EA" w14:paraId="61943E7C" w14:textId="77777777" w:rsidTr="009C3C98">
        <w:trPr>
          <w:trHeight w:val="397"/>
        </w:trPr>
        <w:tc>
          <w:tcPr>
            <w:tcW w:w="2624" w:type="dxa"/>
            <w:vAlign w:val="center"/>
          </w:tcPr>
          <w:p w14:paraId="0C093374" w14:textId="77777777" w:rsidR="00A84A2D" w:rsidRPr="00F202EA" w:rsidRDefault="00A84A2D" w:rsidP="009C3C98">
            <w:pPr>
              <w:widowControl/>
              <w:rPr>
                <w:color w:val="000000"/>
                <w:kern w:val="0"/>
                <w:sz w:val="22"/>
                <w:szCs w:val="22"/>
              </w:rPr>
            </w:pPr>
            <w:r w:rsidRPr="00F202EA">
              <w:rPr>
                <w:color w:val="000000"/>
                <w:kern w:val="0"/>
                <w:sz w:val="22"/>
                <w:szCs w:val="22"/>
              </w:rPr>
              <w:t>軟體工程</w:t>
            </w:r>
          </w:p>
        </w:tc>
        <w:tc>
          <w:tcPr>
            <w:tcW w:w="3069" w:type="dxa"/>
            <w:vAlign w:val="center"/>
          </w:tcPr>
          <w:p w14:paraId="5807A1DC" w14:textId="77777777" w:rsidR="00A84A2D" w:rsidRPr="00F202EA" w:rsidRDefault="00A84A2D" w:rsidP="009C3C98">
            <w:pPr>
              <w:widowControl/>
              <w:jc w:val="both"/>
              <w:rPr>
                <w:color w:val="000000"/>
                <w:kern w:val="0"/>
                <w:sz w:val="22"/>
                <w:szCs w:val="22"/>
              </w:rPr>
            </w:pPr>
            <w:r w:rsidRPr="00F202EA">
              <w:rPr>
                <w:color w:val="000000"/>
                <w:kern w:val="0"/>
                <w:sz w:val="22"/>
                <w:szCs w:val="22"/>
              </w:rPr>
              <w:t>Software Engineering</w:t>
            </w:r>
          </w:p>
        </w:tc>
        <w:tc>
          <w:tcPr>
            <w:tcW w:w="475" w:type="dxa"/>
            <w:noWrap/>
            <w:vAlign w:val="center"/>
          </w:tcPr>
          <w:p w14:paraId="37D96205"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29921F47"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65C6A8E1"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8" w:type="dxa"/>
            <w:vAlign w:val="center"/>
          </w:tcPr>
          <w:p w14:paraId="1149A186"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3</w:t>
            </w:r>
          </w:p>
        </w:tc>
        <w:tc>
          <w:tcPr>
            <w:tcW w:w="1269" w:type="dxa"/>
            <w:vMerge/>
            <w:noWrap/>
            <w:vAlign w:val="center"/>
          </w:tcPr>
          <w:p w14:paraId="50C646BA" w14:textId="77777777" w:rsidR="00A84A2D" w:rsidRPr="00F202EA" w:rsidRDefault="00A84A2D" w:rsidP="009C3C98">
            <w:pPr>
              <w:widowControl/>
              <w:snapToGrid w:val="0"/>
              <w:rPr>
                <w:color w:val="000000"/>
                <w:kern w:val="0"/>
                <w:sz w:val="16"/>
                <w:szCs w:val="16"/>
              </w:rPr>
            </w:pPr>
          </w:p>
        </w:tc>
      </w:tr>
      <w:tr w:rsidR="00A84A2D" w:rsidRPr="00F202EA" w14:paraId="07BD9F32" w14:textId="77777777" w:rsidTr="009C3C98">
        <w:trPr>
          <w:trHeight w:val="397"/>
        </w:trPr>
        <w:tc>
          <w:tcPr>
            <w:tcW w:w="2624" w:type="dxa"/>
            <w:vAlign w:val="center"/>
          </w:tcPr>
          <w:p w14:paraId="0F2E10FD" w14:textId="77777777" w:rsidR="00A84A2D" w:rsidRPr="00F202EA" w:rsidRDefault="00A84A2D" w:rsidP="009C3C98">
            <w:pPr>
              <w:widowControl/>
              <w:rPr>
                <w:color w:val="000000"/>
                <w:kern w:val="0"/>
                <w:sz w:val="22"/>
                <w:szCs w:val="22"/>
              </w:rPr>
            </w:pPr>
            <w:r w:rsidRPr="00F202EA">
              <w:rPr>
                <w:color w:val="000000"/>
                <w:kern w:val="0"/>
                <w:sz w:val="22"/>
                <w:szCs w:val="22"/>
              </w:rPr>
              <w:t>硬體描述語言</w:t>
            </w:r>
          </w:p>
        </w:tc>
        <w:tc>
          <w:tcPr>
            <w:tcW w:w="3069" w:type="dxa"/>
            <w:vAlign w:val="center"/>
          </w:tcPr>
          <w:p w14:paraId="754E69A3" w14:textId="77777777" w:rsidR="00A84A2D" w:rsidRPr="00F202EA" w:rsidRDefault="00A84A2D" w:rsidP="009C3C98">
            <w:pPr>
              <w:widowControl/>
              <w:snapToGrid w:val="0"/>
              <w:jc w:val="both"/>
              <w:rPr>
                <w:color w:val="000000"/>
                <w:kern w:val="0"/>
                <w:sz w:val="20"/>
                <w:szCs w:val="20"/>
              </w:rPr>
            </w:pPr>
            <w:r w:rsidRPr="00F202EA">
              <w:rPr>
                <w:color w:val="000000"/>
                <w:kern w:val="0"/>
                <w:sz w:val="20"/>
                <w:szCs w:val="20"/>
              </w:rPr>
              <w:t xml:space="preserve">Very </w:t>
            </w:r>
            <w:proofErr w:type="gramStart"/>
            <w:r w:rsidRPr="00F202EA">
              <w:rPr>
                <w:color w:val="000000"/>
                <w:kern w:val="0"/>
                <w:sz w:val="20"/>
                <w:szCs w:val="20"/>
              </w:rPr>
              <w:t>High Speed</w:t>
            </w:r>
            <w:proofErr w:type="gramEnd"/>
            <w:r w:rsidRPr="00F202EA">
              <w:rPr>
                <w:color w:val="000000"/>
                <w:kern w:val="0"/>
                <w:sz w:val="20"/>
                <w:szCs w:val="20"/>
              </w:rPr>
              <w:t xml:space="preserve"> Integrated Circuit Hardware Description Language</w:t>
            </w:r>
          </w:p>
        </w:tc>
        <w:tc>
          <w:tcPr>
            <w:tcW w:w="475" w:type="dxa"/>
            <w:noWrap/>
            <w:vAlign w:val="center"/>
          </w:tcPr>
          <w:p w14:paraId="5C37871A"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5946D812"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0DDC0C66"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8" w:type="dxa"/>
            <w:vAlign w:val="center"/>
          </w:tcPr>
          <w:p w14:paraId="4DD46112"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3</w:t>
            </w:r>
          </w:p>
        </w:tc>
        <w:tc>
          <w:tcPr>
            <w:tcW w:w="1269" w:type="dxa"/>
            <w:vMerge/>
            <w:noWrap/>
            <w:vAlign w:val="center"/>
          </w:tcPr>
          <w:p w14:paraId="679CDC55" w14:textId="77777777" w:rsidR="00A84A2D" w:rsidRPr="00F202EA" w:rsidRDefault="00A84A2D" w:rsidP="009C3C98">
            <w:pPr>
              <w:widowControl/>
              <w:snapToGrid w:val="0"/>
              <w:rPr>
                <w:color w:val="000000"/>
                <w:kern w:val="0"/>
                <w:sz w:val="16"/>
                <w:szCs w:val="16"/>
              </w:rPr>
            </w:pPr>
          </w:p>
        </w:tc>
      </w:tr>
      <w:tr w:rsidR="00A84A2D" w:rsidRPr="00F202EA" w14:paraId="72EF2919" w14:textId="77777777" w:rsidTr="009C3C98">
        <w:trPr>
          <w:trHeight w:val="397"/>
        </w:trPr>
        <w:tc>
          <w:tcPr>
            <w:tcW w:w="2624" w:type="dxa"/>
            <w:vAlign w:val="center"/>
          </w:tcPr>
          <w:p w14:paraId="1090ED60" w14:textId="77777777" w:rsidR="00A84A2D" w:rsidRPr="00F202EA" w:rsidRDefault="00A84A2D" w:rsidP="009C3C98">
            <w:pPr>
              <w:widowControl/>
              <w:rPr>
                <w:color w:val="000000"/>
                <w:kern w:val="0"/>
                <w:sz w:val="22"/>
                <w:szCs w:val="22"/>
              </w:rPr>
            </w:pPr>
            <w:r w:rsidRPr="00F202EA">
              <w:rPr>
                <w:color w:val="000000"/>
                <w:kern w:val="0"/>
                <w:sz w:val="22"/>
                <w:szCs w:val="22"/>
              </w:rPr>
              <w:t>企業系統分析與程式設計</w:t>
            </w:r>
          </w:p>
        </w:tc>
        <w:tc>
          <w:tcPr>
            <w:tcW w:w="3069" w:type="dxa"/>
            <w:vAlign w:val="center"/>
          </w:tcPr>
          <w:p w14:paraId="22EF35CC" w14:textId="77777777" w:rsidR="00A84A2D" w:rsidRPr="00F202EA" w:rsidRDefault="00A84A2D" w:rsidP="009C3C98">
            <w:pPr>
              <w:widowControl/>
              <w:snapToGrid w:val="0"/>
              <w:jc w:val="both"/>
              <w:rPr>
                <w:color w:val="000000"/>
                <w:kern w:val="0"/>
                <w:sz w:val="22"/>
                <w:szCs w:val="22"/>
              </w:rPr>
            </w:pPr>
            <w:r w:rsidRPr="00F202EA">
              <w:rPr>
                <w:color w:val="000000"/>
                <w:kern w:val="0"/>
                <w:sz w:val="22"/>
                <w:szCs w:val="22"/>
              </w:rPr>
              <w:t>Business system analysis, design and   programming</w:t>
            </w:r>
          </w:p>
        </w:tc>
        <w:tc>
          <w:tcPr>
            <w:tcW w:w="475" w:type="dxa"/>
            <w:noWrap/>
            <w:vAlign w:val="center"/>
          </w:tcPr>
          <w:p w14:paraId="4DEF963F"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7B63BF22"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3CA869CC"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8" w:type="dxa"/>
            <w:vAlign w:val="center"/>
          </w:tcPr>
          <w:p w14:paraId="23EF870F"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3</w:t>
            </w:r>
          </w:p>
        </w:tc>
        <w:tc>
          <w:tcPr>
            <w:tcW w:w="1269" w:type="dxa"/>
            <w:vMerge/>
            <w:noWrap/>
            <w:vAlign w:val="center"/>
          </w:tcPr>
          <w:p w14:paraId="371D1D05" w14:textId="77777777" w:rsidR="00A84A2D" w:rsidRPr="00F202EA" w:rsidRDefault="00A84A2D" w:rsidP="009C3C98">
            <w:pPr>
              <w:widowControl/>
              <w:snapToGrid w:val="0"/>
              <w:rPr>
                <w:color w:val="000000"/>
                <w:kern w:val="0"/>
                <w:sz w:val="16"/>
                <w:szCs w:val="16"/>
              </w:rPr>
            </w:pPr>
          </w:p>
        </w:tc>
      </w:tr>
      <w:tr w:rsidR="00A84A2D" w:rsidRPr="00F202EA" w14:paraId="1296D2F9" w14:textId="77777777" w:rsidTr="009C3C98">
        <w:trPr>
          <w:trHeight w:val="397"/>
        </w:trPr>
        <w:tc>
          <w:tcPr>
            <w:tcW w:w="2624" w:type="dxa"/>
            <w:vAlign w:val="center"/>
          </w:tcPr>
          <w:p w14:paraId="5C088D94" w14:textId="77777777" w:rsidR="00A84A2D" w:rsidRPr="00F202EA" w:rsidRDefault="00A84A2D" w:rsidP="009C3C98">
            <w:pPr>
              <w:widowControl/>
              <w:rPr>
                <w:color w:val="000000"/>
                <w:kern w:val="0"/>
                <w:sz w:val="22"/>
                <w:szCs w:val="22"/>
              </w:rPr>
            </w:pPr>
            <w:r w:rsidRPr="00F202EA">
              <w:rPr>
                <w:color w:val="000000"/>
                <w:kern w:val="0"/>
                <w:sz w:val="22"/>
                <w:szCs w:val="22"/>
              </w:rPr>
              <w:t>工程數學</w:t>
            </w:r>
          </w:p>
        </w:tc>
        <w:tc>
          <w:tcPr>
            <w:tcW w:w="3069" w:type="dxa"/>
            <w:vAlign w:val="center"/>
          </w:tcPr>
          <w:p w14:paraId="4F2C5D60" w14:textId="77777777" w:rsidR="00A84A2D" w:rsidRPr="00F202EA" w:rsidRDefault="00A84A2D" w:rsidP="009C3C98">
            <w:pPr>
              <w:widowControl/>
              <w:rPr>
                <w:color w:val="000000"/>
                <w:kern w:val="0"/>
                <w:sz w:val="22"/>
                <w:szCs w:val="22"/>
              </w:rPr>
            </w:pPr>
            <w:r w:rsidRPr="00F202EA">
              <w:rPr>
                <w:color w:val="000000"/>
                <w:kern w:val="0"/>
                <w:sz w:val="22"/>
                <w:szCs w:val="22"/>
              </w:rPr>
              <w:t>Engineering Mathematics</w:t>
            </w:r>
          </w:p>
        </w:tc>
        <w:tc>
          <w:tcPr>
            <w:tcW w:w="475" w:type="dxa"/>
            <w:noWrap/>
            <w:vAlign w:val="center"/>
          </w:tcPr>
          <w:p w14:paraId="74071A51"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4F898B96"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6ABCE490"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8" w:type="dxa"/>
            <w:vAlign w:val="center"/>
          </w:tcPr>
          <w:p w14:paraId="6B9957CE"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3</w:t>
            </w:r>
          </w:p>
        </w:tc>
        <w:tc>
          <w:tcPr>
            <w:tcW w:w="1269" w:type="dxa"/>
            <w:vMerge/>
            <w:noWrap/>
            <w:vAlign w:val="center"/>
          </w:tcPr>
          <w:p w14:paraId="74CA5E76" w14:textId="77777777" w:rsidR="00A84A2D" w:rsidRPr="00F202EA" w:rsidRDefault="00A84A2D" w:rsidP="009C3C98">
            <w:pPr>
              <w:widowControl/>
              <w:snapToGrid w:val="0"/>
              <w:rPr>
                <w:color w:val="000000"/>
                <w:kern w:val="0"/>
                <w:sz w:val="16"/>
                <w:szCs w:val="16"/>
              </w:rPr>
            </w:pPr>
          </w:p>
        </w:tc>
      </w:tr>
      <w:tr w:rsidR="00A84A2D" w:rsidRPr="00F202EA" w14:paraId="44D67F54" w14:textId="77777777" w:rsidTr="009C3C98">
        <w:trPr>
          <w:trHeight w:val="397"/>
        </w:trPr>
        <w:tc>
          <w:tcPr>
            <w:tcW w:w="2624" w:type="dxa"/>
            <w:vAlign w:val="center"/>
          </w:tcPr>
          <w:p w14:paraId="3F2868E8" w14:textId="77777777" w:rsidR="00A84A2D" w:rsidRPr="00F202EA" w:rsidRDefault="00A84A2D" w:rsidP="009C3C98">
            <w:pPr>
              <w:widowControl/>
              <w:rPr>
                <w:color w:val="000000"/>
                <w:kern w:val="0"/>
                <w:sz w:val="22"/>
                <w:szCs w:val="22"/>
              </w:rPr>
            </w:pPr>
            <w:r w:rsidRPr="00F202EA">
              <w:rPr>
                <w:color w:val="000000"/>
                <w:kern w:val="0"/>
                <w:sz w:val="22"/>
                <w:szCs w:val="22"/>
              </w:rPr>
              <w:t>計算機結構</w:t>
            </w:r>
          </w:p>
        </w:tc>
        <w:tc>
          <w:tcPr>
            <w:tcW w:w="3069" w:type="dxa"/>
            <w:vAlign w:val="center"/>
          </w:tcPr>
          <w:p w14:paraId="0C4D6CF1" w14:textId="77777777" w:rsidR="00A84A2D" w:rsidRPr="00F202EA" w:rsidRDefault="00A84A2D" w:rsidP="009C3C98">
            <w:pPr>
              <w:widowControl/>
              <w:jc w:val="both"/>
              <w:rPr>
                <w:color w:val="000000"/>
                <w:kern w:val="0"/>
                <w:sz w:val="22"/>
                <w:szCs w:val="22"/>
              </w:rPr>
            </w:pPr>
            <w:r w:rsidRPr="00F202EA">
              <w:rPr>
                <w:color w:val="000000"/>
                <w:kern w:val="0"/>
                <w:sz w:val="22"/>
                <w:szCs w:val="22"/>
              </w:rPr>
              <w:t>Computer Architecture</w:t>
            </w:r>
          </w:p>
        </w:tc>
        <w:tc>
          <w:tcPr>
            <w:tcW w:w="475" w:type="dxa"/>
            <w:noWrap/>
            <w:vAlign w:val="center"/>
          </w:tcPr>
          <w:p w14:paraId="1159192B"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22274244"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5725F4A8"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8" w:type="dxa"/>
            <w:vAlign w:val="center"/>
          </w:tcPr>
          <w:p w14:paraId="6627B595"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3</w:t>
            </w:r>
          </w:p>
        </w:tc>
        <w:tc>
          <w:tcPr>
            <w:tcW w:w="1269" w:type="dxa"/>
            <w:vMerge/>
            <w:noWrap/>
            <w:vAlign w:val="center"/>
          </w:tcPr>
          <w:p w14:paraId="1C6E0C31" w14:textId="77777777" w:rsidR="00A84A2D" w:rsidRPr="00F202EA" w:rsidRDefault="00A84A2D" w:rsidP="009C3C98">
            <w:pPr>
              <w:widowControl/>
              <w:snapToGrid w:val="0"/>
              <w:rPr>
                <w:color w:val="000000"/>
                <w:kern w:val="0"/>
                <w:sz w:val="16"/>
                <w:szCs w:val="16"/>
              </w:rPr>
            </w:pPr>
          </w:p>
        </w:tc>
      </w:tr>
      <w:tr w:rsidR="00A84A2D" w:rsidRPr="00F202EA" w14:paraId="3DFD4AFE" w14:textId="77777777" w:rsidTr="009C3C98">
        <w:trPr>
          <w:trHeight w:val="397"/>
        </w:trPr>
        <w:tc>
          <w:tcPr>
            <w:tcW w:w="2624" w:type="dxa"/>
            <w:vAlign w:val="center"/>
          </w:tcPr>
          <w:p w14:paraId="73DF96F3" w14:textId="77777777" w:rsidR="00A84A2D" w:rsidRPr="00F202EA" w:rsidRDefault="00A84A2D" w:rsidP="009C3C98">
            <w:pPr>
              <w:widowControl/>
              <w:rPr>
                <w:color w:val="000000"/>
                <w:kern w:val="0"/>
                <w:sz w:val="22"/>
                <w:szCs w:val="22"/>
              </w:rPr>
            </w:pPr>
            <w:r w:rsidRPr="00F202EA">
              <w:rPr>
                <w:color w:val="000000"/>
                <w:kern w:val="0"/>
                <w:sz w:val="22"/>
                <w:szCs w:val="22"/>
              </w:rPr>
              <w:t>嵌入式系統</w:t>
            </w:r>
          </w:p>
        </w:tc>
        <w:tc>
          <w:tcPr>
            <w:tcW w:w="3069" w:type="dxa"/>
            <w:vAlign w:val="center"/>
          </w:tcPr>
          <w:p w14:paraId="63AED585" w14:textId="77777777" w:rsidR="00A84A2D" w:rsidRPr="00F202EA" w:rsidRDefault="00A84A2D" w:rsidP="009C3C98">
            <w:pPr>
              <w:widowControl/>
              <w:jc w:val="both"/>
              <w:rPr>
                <w:color w:val="000000"/>
                <w:kern w:val="0"/>
                <w:sz w:val="22"/>
                <w:szCs w:val="22"/>
              </w:rPr>
            </w:pPr>
            <w:r w:rsidRPr="00F202EA">
              <w:rPr>
                <w:color w:val="000000"/>
                <w:kern w:val="0"/>
                <w:sz w:val="22"/>
                <w:szCs w:val="22"/>
              </w:rPr>
              <w:t>Embedded Systems</w:t>
            </w:r>
          </w:p>
        </w:tc>
        <w:tc>
          <w:tcPr>
            <w:tcW w:w="475" w:type="dxa"/>
            <w:noWrap/>
            <w:vAlign w:val="center"/>
          </w:tcPr>
          <w:p w14:paraId="4542493A"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1AFFFDDB"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69BA6E7B"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8" w:type="dxa"/>
            <w:vAlign w:val="center"/>
          </w:tcPr>
          <w:p w14:paraId="302D602B"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3</w:t>
            </w:r>
          </w:p>
        </w:tc>
        <w:tc>
          <w:tcPr>
            <w:tcW w:w="1269" w:type="dxa"/>
            <w:vMerge/>
            <w:noWrap/>
            <w:vAlign w:val="center"/>
          </w:tcPr>
          <w:p w14:paraId="57CF1248" w14:textId="77777777" w:rsidR="00A84A2D" w:rsidRPr="00F202EA" w:rsidRDefault="00A84A2D" w:rsidP="009C3C98">
            <w:pPr>
              <w:widowControl/>
              <w:snapToGrid w:val="0"/>
              <w:rPr>
                <w:color w:val="000000"/>
                <w:kern w:val="0"/>
                <w:sz w:val="16"/>
                <w:szCs w:val="16"/>
              </w:rPr>
            </w:pPr>
          </w:p>
        </w:tc>
      </w:tr>
      <w:tr w:rsidR="00A84A2D" w:rsidRPr="00F202EA" w14:paraId="42CB14ED" w14:textId="77777777" w:rsidTr="009C3C98">
        <w:trPr>
          <w:trHeight w:val="397"/>
        </w:trPr>
        <w:tc>
          <w:tcPr>
            <w:tcW w:w="2624" w:type="dxa"/>
            <w:shd w:val="clear" w:color="auto" w:fill="auto"/>
            <w:vAlign w:val="center"/>
          </w:tcPr>
          <w:p w14:paraId="3932CF43" w14:textId="77777777" w:rsidR="00A84A2D" w:rsidRPr="00F202EA" w:rsidRDefault="00A84A2D" w:rsidP="009C3C98">
            <w:pPr>
              <w:widowControl/>
              <w:rPr>
                <w:color w:val="000000"/>
                <w:kern w:val="0"/>
                <w:sz w:val="22"/>
                <w:szCs w:val="22"/>
              </w:rPr>
            </w:pPr>
            <w:r w:rsidRPr="00F202EA">
              <w:rPr>
                <w:color w:val="000000"/>
                <w:kern w:val="0"/>
                <w:sz w:val="22"/>
                <w:szCs w:val="22"/>
              </w:rPr>
              <w:t>資料庫系統</w:t>
            </w:r>
          </w:p>
        </w:tc>
        <w:tc>
          <w:tcPr>
            <w:tcW w:w="3069" w:type="dxa"/>
            <w:shd w:val="clear" w:color="auto" w:fill="auto"/>
            <w:vAlign w:val="center"/>
          </w:tcPr>
          <w:p w14:paraId="6D4600C6" w14:textId="77777777" w:rsidR="00A84A2D" w:rsidRPr="00F202EA" w:rsidRDefault="00A84A2D" w:rsidP="009C3C98">
            <w:pPr>
              <w:widowControl/>
              <w:jc w:val="both"/>
              <w:rPr>
                <w:color w:val="000000"/>
                <w:kern w:val="0"/>
                <w:sz w:val="22"/>
                <w:szCs w:val="22"/>
              </w:rPr>
            </w:pPr>
            <w:r w:rsidRPr="00F202EA">
              <w:rPr>
                <w:color w:val="000000"/>
                <w:kern w:val="0"/>
                <w:sz w:val="22"/>
                <w:szCs w:val="22"/>
              </w:rPr>
              <w:t>Database System</w:t>
            </w:r>
          </w:p>
        </w:tc>
        <w:tc>
          <w:tcPr>
            <w:tcW w:w="475" w:type="dxa"/>
            <w:shd w:val="clear" w:color="auto" w:fill="auto"/>
            <w:noWrap/>
            <w:vAlign w:val="center"/>
          </w:tcPr>
          <w:p w14:paraId="3198980D"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shd w:val="clear" w:color="auto" w:fill="auto"/>
            <w:noWrap/>
            <w:vAlign w:val="center"/>
          </w:tcPr>
          <w:p w14:paraId="460E08C2"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shd w:val="clear" w:color="auto" w:fill="auto"/>
            <w:noWrap/>
            <w:vAlign w:val="center"/>
          </w:tcPr>
          <w:p w14:paraId="2372D2BF"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8" w:type="dxa"/>
            <w:shd w:val="clear" w:color="auto" w:fill="auto"/>
            <w:vAlign w:val="center"/>
          </w:tcPr>
          <w:p w14:paraId="070B9BD1"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3</w:t>
            </w:r>
          </w:p>
        </w:tc>
        <w:tc>
          <w:tcPr>
            <w:tcW w:w="1269" w:type="dxa"/>
            <w:vMerge/>
            <w:shd w:val="clear" w:color="auto" w:fill="auto"/>
            <w:noWrap/>
            <w:vAlign w:val="center"/>
          </w:tcPr>
          <w:p w14:paraId="63655DC4" w14:textId="77777777" w:rsidR="00A84A2D" w:rsidRPr="00F202EA" w:rsidRDefault="00A84A2D" w:rsidP="009C3C98">
            <w:pPr>
              <w:widowControl/>
              <w:snapToGrid w:val="0"/>
              <w:rPr>
                <w:color w:val="000000"/>
                <w:kern w:val="0"/>
                <w:sz w:val="16"/>
                <w:szCs w:val="16"/>
              </w:rPr>
            </w:pPr>
          </w:p>
        </w:tc>
      </w:tr>
      <w:tr w:rsidR="00A84A2D" w:rsidRPr="00F202EA" w14:paraId="3FB58A65" w14:textId="77777777" w:rsidTr="009C3C98">
        <w:trPr>
          <w:trHeight w:val="397"/>
        </w:trPr>
        <w:tc>
          <w:tcPr>
            <w:tcW w:w="2624" w:type="dxa"/>
            <w:vAlign w:val="center"/>
          </w:tcPr>
          <w:p w14:paraId="03EE9115" w14:textId="77777777" w:rsidR="00A84A2D" w:rsidRPr="00F202EA" w:rsidRDefault="00A84A2D" w:rsidP="009C3C98">
            <w:pPr>
              <w:widowControl/>
              <w:rPr>
                <w:color w:val="000000"/>
                <w:kern w:val="0"/>
                <w:sz w:val="22"/>
                <w:szCs w:val="22"/>
              </w:rPr>
            </w:pPr>
            <w:r w:rsidRPr="00F202EA">
              <w:rPr>
                <w:color w:val="000000"/>
                <w:kern w:val="0"/>
                <w:sz w:val="22"/>
                <w:szCs w:val="22"/>
              </w:rPr>
              <w:t>圖形辨認</w:t>
            </w:r>
          </w:p>
        </w:tc>
        <w:tc>
          <w:tcPr>
            <w:tcW w:w="3069" w:type="dxa"/>
            <w:vAlign w:val="center"/>
          </w:tcPr>
          <w:p w14:paraId="724082F4" w14:textId="77777777" w:rsidR="00A84A2D" w:rsidRPr="00F202EA" w:rsidRDefault="00A84A2D" w:rsidP="009C3C98">
            <w:pPr>
              <w:widowControl/>
              <w:jc w:val="both"/>
              <w:rPr>
                <w:color w:val="000000"/>
                <w:kern w:val="0"/>
                <w:sz w:val="22"/>
                <w:szCs w:val="22"/>
              </w:rPr>
            </w:pPr>
            <w:r w:rsidRPr="00F202EA">
              <w:rPr>
                <w:color w:val="000000"/>
                <w:kern w:val="0"/>
                <w:sz w:val="22"/>
                <w:szCs w:val="22"/>
              </w:rPr>
              <w:t>Pattern Recognition</w:t>
            </w:r>
          </w:p>
        </w:tc>
        <w:tc>
          <w:tcPr>
            <w:tcW w:w="475" w:type="dxa"/>
            <w:noWrap/>
            <w:vAlign w:val="center"/>
          </w:tcPr>
          <w:p w14:paraId="2FECD0EA"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2B1767AB"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3BF0C99D"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8" w:type="dxa"/>
            <w:vAlign w:val="center"/>
          </w:tcPr>
          <w:p w14:paraId="1F73523F"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4</w:t>
            </w:r>
          </w:p>
        </w:tc>
        <w:tc>
          <w:tcPr>
            <w:tcW w:w="1269" w:type="dxa"/>
            <w:vMerge/>
            <w:noWrap/>
            <w:vAlign w:val="center"/>
          </w:tcPr>
          <w:p w14:paraId="2626F5EF" w14:textId="77777777" w:rsidR="00A84A2D" w:rsidRPr="00F202EA" w:rsidRDefault="00A84A2D" w:rsidP="009C3C98">
            <w:pPr>
              <w:widowControl/>
              <w:snapToGrid w:val="0"/>
              <w:rPr>
                <w:color w:val="000000"/>
                <w:kern w:val="0"/>
                <w:sz w:val="16"/>
                <w:szCs w:val="16"/>
              </w:rPr>
            </w:pPr>
          </w:p>
        </w:tc>
      </w:tr>
      <w:tr w:rsidR="00A84A2D" w:rsidRPr="00F202EA" w14:paraId="27AB6FE3" w14:textId="77777777" w:rsidTr="009C3C98">
        <w:trPr>
          <w:trHeight w:val="397"/>
        </w:trPr>
        <w:tc>
          <w:tcPr>
            <w:tcW w:w="2624" w:type="dxa"/>
            <w:vAlign w:val="center"/>
          </w:tcPr>
          <w:p w14:paraId="328B23DA" w14:textId="77777777" w:rsidR="00A84A2D" w:rsidRPr="00F202EA" w:rsidRDefault="00A84A2D" w:rsidP="009C3C98">
            <w:pPr>
              <w:widowControl/>
              <w:rPr>
                <w:color w:val="000000"/>
                <w:kern w:val="0"/>
                <w:sz w:val="22"/>
                <w:szCs w:val="22"/>
              </w:rPr>
            </w:pPr>
            <w:r w:rsidRPr="00F202EA">
              <w:rPr>
                <w:color w:val="000000"/>
                <w:kern w:val="0"/>
                <w:sz w:val="22"/>
                <w:szCs w:val="22"/>
              </w:rPr>
              <w:t>普及計算</w:t>
            </w:r>
            <w:r w:rsidRPr="00F202EA">
              <w:rPr>
                <w:color w:val="000000"/>
                <w:kern w:val="0"/>
                <w:sz w:val="22"/>
                <w:szCs w:val="22"/>
              </w:rPr>
              <w:t> </w:t>
            </w:r>
          </w:p>
        </w:tc>
        <w:tc>
          <w:tcPr>
            <w:tcW w:w="3069" w:type="dxa"/>
            <w:vAlign w:val="center"/>
          </w:tcPr>
          <w:p w14:paraId="1EEB2FE6" w14:textId="77777777" w:rsidR="00A84A2D" w:rsidRPr="00F202EA" w:rsidRDefault="00A84A2D" w:rsidP="009C3C98">
            <w:pPr>
              <w:widowControl/>
              <w:jc w:val="both"/>
              <w:rPr>
                <w:color w:val="000000"/>
                <w:kern w:val="0"/>
                <w:sz w:val="22"/>
                <w:szCs w:val="22"/>
              </w:rPr>
            </w:pPr>
            <w:r w:rsidRPr="00F202EA">
              <w:rPr>
                <w:color w:val="000000"/>
                <w:kern w:val="0"/>
                <w:sz w:val="22"/>
                <w:szCs w:val="22"/>
              </w:rPr>
              <w:t> Pervasive computing</w:t>
            </w:r>
          </w:p>
        </w:tc>
        <w:tc>
          <w:tcPr>
            <w:tcW w:w="475" w:type="dxa"/>
            <w:noWrap/>
            <w:vAlign w:val="center"/>
          </w:tcPr>
          <w:p w14:paraId="3F994BE4"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770152A6"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08CCAEEE"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8" w:type="dxa"/>
            <w:vAlign w:val="center"/>
          </w:tcPr>
          <w:p w14:paraId="2F5FA76B"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4</w:t>
            </w:r>
          </w:p>
        </w:tc>
        <w:tc>
          <w:tcPr>
            <w:tcW w:w="1269" w:type="dxa"/>
            <w:vMerge/>
            <w:noWrap/>
            <w:vAlign w:val="center"/>
          </w:tcPr>
          <w:p w14:paraId="03A68E3D" w14:textId="77777777" w:rsidR="00A84A2D" w:rsidRPr="00F202EA" w:rsidRDefault="00A84A2D" w:rsidP="009C3C98">
            <w:pPr>
              <w:widowControl/>
              <w:snapToGrid w:val="0"/>
              <w:rPr>
                <w:color w:val="000000"/>
                <w:kern w:val="0"/>
                <w:sz w:val="16"/>
                <w:szCs w:val="16"/>
              </w:rPr>
            </w:pPr>
          </w:p>
        </w:tc>
      </w:tr>
      <w:tr w:rsidR="00A84A2D" w:rsidRPr="00F202EA" w14:paraId="0D3D985A" w14:textId="77777777" w:rsidTr="009C3C98">
        <w:trPr>
          <w:trHeight w:val="397"/>
        </w:trPr>
        <w:tc>
          <w:tcPr>
            <w:tcW w:w="2624" w:type="dxa"/>
            <w:vAlign w:val="center"/>
          </w:tcPr>
          <w:p w14:paraId="76F01401" w14:textId="77777777" w:rsidR="00A84A2D" w:rsidRPr="00F202EA" w:rsidRDefault="00A84A2D" w:rsidP="009C3C98">
            <w:pPr>
              <w:widowControl/>
              <w:rPr>
                <w:color w:val="000000"/>
                <w:kern w:val="0"/>
                <w:sz w:val="22"/>
                <w:szCs w:val="22"/>
              </w:rPr>
            </w:pPr>
            <w:r w:rsidRPr="00F202EA">
              <w:rPr>
                <w:color w:val="000000"/>
                <w:kern w:val="0"/>
                <w:sz w:val="22"/>
                <w:szCs w:val="22"/>
              </w:rPr>
              <w:t>最佳化演算法</w:t>
            </w:r>
          </w:p>
        </w:tc>
        <w:tc>
          <w:tcPr>
            <w:tcW w:w="3069" w:type="dxa"/>
            <w:vAlign w:val="center"/>
          </w:tcPr>
          <w:p w14:paraId="733C6192" w14:textId="77777777" w:rsidR="00A84A2D" w:rsidRPr="00F202EA" w:rsidRDefault="00A84A2D" w:rsidP="009C3C98">
            <w:pPr>
              <w:widowControl/>
              <w:jc w:val="both"/>
              <w:rPr>
                <w:color w:val="000000"/>
                <w:kern w:val="0"/>
                <w:sz w:val="22"/>
                <w:szCs w:val="22"/>
              </w:rPr>
            </w:pPr>
            <w:r w:rsidRPr="00F202EA">
              <w:rPr>
                <w:color w:val="000000"/>
                <w:kern w:val="0"/>
                <w:sz w:val="22"/>
                <w:szCs w:val="22"/>
              </w:rPr>
              <w:t>Optimization Algorithms</w:t>
            </w:r>
          </w:p>
        </w:tc>
        <w:tc>
          <w:tcPr>
            <w:tcW w:w="475" w:type="dxa"/>
            <w:noWrap/>
            <w:vAlign w:val="center"/>
          </w:tcPr>
          <w:p w14:paraId="6E781DF0"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112182CA"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4DA349F0"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8" w:type="dxa"/>
            <w:vAlign w:val="center"/>
          </w:tcPr>
          <w:p w14:paraId="0C584BC4"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4</w:t>
            </w:r>
          </w:p>
        </w:tc>
        <w:tc>
          <w:tcPr>
            <w:tcW w:w="1269" w:type="dxa"/>
            <w:vMerge/>
            <w:noWrap/>
            <w:vAlign w:val="center"/>
          </w:tcPr>
          <w:p w14:paraId="325F4DEF" w14:textId="77777777" w:rsidR="00A84A2D" w:rsidRPr="00F202EA" w:rsidRDefault="00A84A2D" w:rsidP="009C3C98">
            <w:pPr>
              <w:widowControl/>
              <w:snapToGrid w:val="0"/>
              <w:rPr>
                <w:color w:val="000000"/>
                <w:kern w:val="0"/>
                <w:sz w:val="16"/>
                <w:szCs w:val="16"/>
              </w:rPr>
            </w:pPr>
          </w:p>
        </w:tc>
      </w:tr>
      <w:tr w:rsidR="00A84A2D" w:rsidRPr="00F202EA" w14:paraId="613496F0" w14:textId="77777777" w:rsidTr="009C3C98">
        <w:trPr>
          <w:trHeight w:val="397"/>
        </w:trPr>
        <w:tc>
          <w:tcPr>
            <w:tcW w:w="2624" w:type="dxa"/>
            <w:vAlign w:val="center"/>
          </w:tcPr>
          <w:p w14:paraId="0F0A75F6" w14:textId="77777777" w:rsidR="00A84A2D" w:rsidRPr="00F202EA" w:rsidRDefault="00A84A2D" w:rsidP="009C3C98">
            <w:pPr>
              <w:widowControl/>
              <w:rPr>
                <w:color w:val="000000"/>
                <w:kern w:val="0"/>
                <w:sz w:val="22"/>
                <w:szCs w:val="22"/>
              </w:rPr>
            </w:pPr>
            <w:r w:rsidRPr="00F202EA">
              <w:rPr>
                <w:color w:val="000000"/>
                <w:kern w:val="0"/>
                <w:sz w:val="22"/>
                <w:szCs w:val="22"/>
              </w:rPr>
              <w:t>行銷策略資訊系統</w:t>
            </w:r>
          </w:p>
        </w:tc>
        <w:tc>
          <w:tcPr>
            <w:tcW w:w="3069" w:type="dxa"/>
            <w:vAlign w:val="center"/>
          </w:tcPr>
          <w:p w14:paraId="1F5C19DD" w14:textId="77777777" w:rsidR="00A84A2D" w:rsidRPr="00F202EA" w:rsidRDefault="00A84A2D" w:rsidP="009C3C98">
            <w:pPr>
              <w:widowControl/>
              <w:snapToGrid w:val="0"/>
              <w:jc w:val="both"/>
              <w:rPr>
                <w:color w:val="000000"/>
                <w:kern w:val="0"/>
                <w:sz w:val="22"/>
                <w:szCs w:val="22"/>
              </w:rPr>
            </w:pPr>
            <w:r w:rsidRPr="00F202EA">
              <w:rPr>
                <w:color w:val="000000"/>
                <w:kern w:val="0"/>
                <w:sz w:val="22"/>
                <w:szCs w:val="22"/>
              </w:rPr>
              <w:t>Marketing force strategic information system</w:t>
            </w:r>
          </w:p>
        </w:tc>
        <w:tc>
          <w:tcPr>
            <w:tcW w:w="475" w:type="dxa"/>
            <w:noWrap/>
            <w:vAlign w:val="center"/>
          </w:tcPr>
          <w:p w14:paraId="2B58EF4E"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0DE149C6"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16D7DA85"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8" w:type="dxa"/>
            <w:vAlign w:val="center"/>
          </w:tcPr>
          <w:p w14:paraId="71E6CC85"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4</w:t>
            </w:r>
          </w:p>
        </w:tc>
        <w:tc>
          <w:tcPr>
            <w:tcW w:w="1269" w:type="dxa"/>
            <w:vMerge/>
            <w:noWrap/>
            <w:vAlign w:val="center"/>
          </w:tcPr>
          <w:p w14:paraId="3E4110F7" w14:textId="77777777" w:rsidR="00A84A2D" w:rsidRPr="00F202EA" w:rsidRDefault="00A84A2D" w:rsidP="009C3C98">
            <w:pPr>
              <w:widowControl/>
              <w:snapToGrid w:val="0"/>
              <w:rPr>
                <w:color w:val="000000"/>
                <w:kern w:val="0"/>
                <w:sz w:val="16"/>
                <w:szCs w:val="16"/>
              </w:rPr>
            </w:pPr>
          </w:p>
        </w:tc>
      </w:tr>
    </w:tbl>
    <w:p w14:paraId="398F72C5" w14:textId="77777777" w:rsidR="00A84A2D" w:rsidRPr="00F202EA" w:rsidRDefault="00A84A2D" w:rsidP="00A84A2D">
      <w:pPr>
        <w:widowControl/>
        <w:rPr>
          <w:rFonts w:ascii="Calibri" w:eastAsia="標楷體" w:hAnsi="標楷體"/>
          <w:b/>
          <w:color w:val="000000"/>
        </w:rPr>
      </w:pPr>
      <w:r w:rsidRPr="00F202EA">
        <w:rPr>
          <w:rFonts w:ascii="Calibri" w:eastAsia="標楷體" w:hAnsi="Calibri"/>
          <w:bCs/>
          <w:color w:val="000000"/>
          <w:sz w:val="28"/>
          <w:szCs w:val="28"/>
        </w:rPr>
        <w:br w:type="page"/>
      </w:r>
      <w:r w:rsidRPr="00F202EA">
        <w:rPr>
          <w:rFonts w:ascii="標楷體" w:eastAsia="標楷體" w:hAnsi="標楷體" w:hint="eastAsia"/>
          <w:b/>
          <w:bCs/>
          <w:color w:val="000000"/>
          <w:sz w:val="28"/>
          <w:szCs w:val="28"/>
        </w:rPr>
        <w:lastRenderedPageBreak/>
        <w:t>「</w:t>
      </w:r>
      <w:r w:rsidRPr="00F202EA">
        <w:rPr>
          <w:rFonts w:ascii="Calibri" w:eastAsia="標楷體" w:hAnsi="Calibri" w:hint="eastAsia"/>
          <w:b/>
          <w:bCs/>
          <w:color w:val="000000"/>
          <w:sz w:val="28"/>
          <w:szCs w:val="28"/>
        </w:rPr>
        <w:t>智慧型科技</w:t>
      </w:r>
      <w:r w:rsidRPr="00F202EA">
        <w:rPr>
          <w:rFonts w:ascii="標楷體" w:eastAsia="標楷體" w:hAnsi="標楷體" w:hint="eastAsia"/>
          <w:b/>
          <w:bCs/>
          <w:color w:val="000000"/>
          <w:sz w:val="28"/>
          <w:szCs w:val="28"/>
        </w:rPr>
        <w:t>」</w:t>
      </w:r>
      <w:proofErr w:type="gramStart"/>
      <w:r w:rsidRPr="00F202EA">
        <w:rPr>
          <w:rFonts w:ascii="Calibri" w:eastAsia="標楷體" w:hAnsi="Calibri" w:hint="eastAsia"/>
          <w:b/>
          <w:bCs/>
          <w:color w:val="000000"/>
          <w:sz w:val="28"/>
          <w:szCs w:val="28"/>
        </w:rPr>
        <w:t>跨域專長</w:t>
      </w:r>
      <w:proofErr w:type="gramEnd"/>
      <w:r w:rsidRPr="00F202EA">
        <w:rPr>
          <w:rFonts w:ascii="Calibri" w:eastAsia="標楷體" w:hAnsi="Calibri" w:hint="eastAsia"/>
          <w:b/>
          <w:bCs/>
          <w:color w:val="000000"/>
          <w:sz w:val="28"/>
          <w:szCs w:val="28"/>
        </w:rPr>
        <w:t>模組</w:t>
      </w:r>
      <w:r w:rsidRPr="00F202EA">
        <w:rPr>
          <w:rFonts w:ascii="Calibri" w:eastAsia="標楷體" w:hAnsi="標楷體" w:hint="eastAsia"/>
          <w:b/>
          <w:color w:val="000000"/>
          <w:sz w:val="28"/>
          <w:szCs w:val="28"/>
        </w:rPr>
        <w:t>簡介</w:t>
      </w:r>
    </w:p>
    <w:p w14:paraId="4F32B387" w14:textId="77777777" w:rsidR="00A84A2D" w:rsidRDefault="00A84A2D" w:rsidP="00A84A2D">
      <w:pPr>
        <w:spacing w:line="360" w:lineRule="exact"/>
        <w:ind w:firstLine="482"/>
        <w:rPr>
          <w:rFonts w:ascii="Calibri" w:eastAsia="標楷體" w:hAnsi="標楷體"/>
          <w:b/>
          <w:color w:val="000000"/>
        </w:rPr>
      </w:pPr>
      <w:r w:rsidRPr="00F202EA">
        <w:rPr>
          <w:rFonts w:ascii="Calibri" w:eastAsia="標楷體" w:hAnsi="標楷體" w:hint="eastAsia"/>
          <w:b/>
          <w:color w:val="000000"/>
        </w:rPr>
        <w:t>智慧型科技領域之發展重點特色為運用人工智慧技術至資訊領域，因此，</w:t>
      </w:r>
      <w:r w:rsidRPr="00F202EA">
        <w:rPr>
          <w:rFonts w:ascii="Calibri" w:eastAsia="標楷體" w:hAnsi="標楷體" w:hint="eastAsia"/>
          <w:b/>
          <w:bCs/>
          <w:color w:val="000000"/>
        </w:rPr>
        <w:t>智慧型控制領域已新增如嵌入式系統、人工智慧等相關課程以增強學生之學習成果。</w:t>
      </w:r>
      <w:r w:rsidRPr="00F202EA">
        <w:rPr>
          <w:rFonts w:ascii="Calibri" w:eastAsia="標楷體" w:hAnsi="標楷體" w:hint="eastAsia"/>
          <w:b/>
          <w:color w:val="000000"/>
        </w:rPr>
        <w:t>因此，本課程模組將嵌入式系統基礎知識為核心，強化學生的基本能力，建構學生厚實的知識基模，作為面對創新世界的原動力。</w:t>
      </w:r>
    </w:p>
    <w:p w14:paraId="671E1237" w14:textId="77777777" w:rsidR="00A84A2D" w:rsidRPr="00F202EA" w:rsidRDefault="00A84A2D" w:rsidP="00A84A2D">
      <w:pPr>
        <w:spacing w:line="360" w:lineRule="exact"/>
        <w:ind w:firstLine="482"/>
        <w:rPr>
          <w:rFonts w:ascii="Calibri" w:eastAsia="標楷體" w:hAnsi="標楷體"/>
          <w:b/>
          <w:color w:val="000000"/>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63"/>
        <w:gridCol w:w="3070"/>
        <w:gridCol w:w="475"/>
        <w:gridCol w:w="475"/>
        <w:gridCol w:w="475"/>
        <w:gridCol w:w="618"/>
        <w:gridCol w:w="1295"/>
      </w:tblGrid>
      <w:tr w:rsidR="00A84A2D" w:rsidRPr="00F202EA" w14:paraId="2D30EF6D" w14:textId="77777777" w:rsidTr="009C3C98">
        <w:trPr>
          <w:trHeight w:val="449"/>
        </w:trPr>
        <w:tc>
          <w:tcPr>
            <w:tcW w:w="9271" w:type="dxa"/>
            <w:gridSpan w:val="7"/>
            <w:vAlign w:val="center"/>
          </w:tcPr>
          <w:p w14:paraId="07ADAF76" w14:textId="48AFE6EE" w:rsidR="00A84A2D" w:rsidRPr="00F202EA" w:rsidRDefault="00A84A2D" w:rsidP="009C3C98">
            <w:pPr>
              <w:jc w:val="center"/>
              <w:rPr>
                <w:rFonts w:ascii="標楷體" w:eastAsia="標楷體" w:hAnsi="標楷體" w:cs="新細明體"/>
                <w:b/>
                <w:bCs/>
                <w:color w:val="000000"/>
              </w:rPr>
            </w:pPr>
            <w:r w:rsidRPr="003B5A31">
              <w:rPr>
                <w:rFonts w:ascii="標楷體" w:eastAsia="標楷體" w:hAnsi="標楷體" w:cs="新細明體" w:hint="eastAsia"/>
                <w:b/>
                <w:bCs/>
                <w:color w:val="000000"/>
              </w:rPr>
              <w:t>資訊科學系大學部</w:t>
            </w:r>
            <w:r w:rsidRPr="003B5A31">
              <w:rPr>
                <w:rFonts w:ascii="標楷體" w:eastAsia="標楷體" w:hAnsi="標楷體" w:hint="eastAsia"/>
                <w:b/>
                <w:bCs/>
                <w:color w:val="000000"/>
              </w:rPr>
              <w:t>「</w:t>
            </w:r>
            <w:r w:rsidRPr="003B5A31">
              <w:rPr>
                <w:rFonts w:ascii="Calibri" w:eastAsia="標楷體" w:hAnsi="Calibri" w:hint="eastAsia"/>
                <w:b/>
                <w:bCs/>
                <w:color w:val="000000"/>
              </w:rPr>
              <w:t>智慧型科技</w:t>
            </w:r>
            <w:r w:rsidRPr="003B5A31">
              <w:rPr>
                <w:rFonts w:ascii="標楷體" w:eastAsia="標楷體" w:hAnsi="標楷體" w:hint="eastAsia"/>
                <w:b/>
                <w:bCs/>
                <w:color w:val="000000"/>
              </w:rPr>
              <w:t>」</w:t>
            </w:r>
            <w:proofErr w:type="gramStart"/>
            <w:r w:rsidRPr="003B5A31">
              <w:rPr>
                <w:rFonts w:ascii="Calibri" w:eastAsia="標楷體" w:hAnsi="Calibri" w:hint="eastAsia"/>
                <w:b/>
                <w:bCs/>
                <w:color w:val="000000"/>
              </w:rPr>
              <w:t>跨域專長</w:t>
            </w:r>
            <w:proofErr w:type="gramEnd"/>
            <w:r w:rsidRPr="003B5A31">
              <w:rPr>
                <w:rFonts w:ascii="Calibri" w:eastAsia="標楷體" w:hAnsi="Calibri" w:hint="eastAsia"/>
                <w:b/>
                <w:bCs/>
                <w:color w:val="000000"/>
              </w:rPr>
              <w:t>模組</w:t>
            </w:r>
            <w:r w:rsidRPr="003B5A31">
              <w:rPr>
                <w:rFonts w:ascii="Calibri" w:eastAsia="標楷體" w:hAnsi="Calibri" w:hint="eastAsia"/>
                <w:b/>
                <w:bCs/>
                <w:color w:val="000000"/>
              </w:rPr>
              <w:t xml:space="preserve"> </w:t>
            </w:r>
            <w:r w:rsidRPr="003B5A31">
              <w:rPr>
                <w:rFonts w:ascii="標楷體" w:eastAsia="標楷體" w:hAnsi="標楷體" w:cs="新細明體" w:hint="eastAsia"/>
                <w:b/>
                <w:bCs/>
                <w:color w:val="000000"/>
              </w:rPr>
              <w:t xml:space="preserve">教學科目表  </w:t>
            </w:r>
            <w:r w:rsidR="00034E9C" w:rsidRPr="00034E9C">
              <w:rPr>
                <w:rFonts w:ascii="標楷體" w:eastAsia="標楷體" w:hAnsi="標楷體" w:cs="新細明體" w:hint="eastAsia"/>
                <w:b/>
                <w:bCs/>
                <w:color w:val="FF0000"/>
              </w:rPr>
              <w:t>113</w:t>
            </w:r>
            <w:r w:rsidRPr="003B5A31">
              <w:rPr>
                <w:rFonts w:ascii="標楷體" w:eastAsia="標楷體" w:hAnsi="標楷體" w:cs="新細明體" w:hint="eastAsia"/>
                <w:b/>
                <w:bCs/>
                <w:color w:val="000000"/>
              </w:rPr>
              <w:t>學年度</w:t>
            </w:r>
          </w:p>
        </w:tc>
      </w:tr>
      <w:tr w:rsidR="00A84A2D" w:rsidRPr="00F202EA" w14:paraId="17C466D1" w14:textId="77777777" w:rsidTr="009C3C98">
        <w:trPr>
          <w:trHeight w:val="285"/>
        </w:trPr>
        <w:tc>
          <w:tcPr>
            <w:tcW w:w="2863" w:type="dxa"/>
            <w:vMerge w:val="restart"/>
            <w:shd w:val="clear" w:color="auto" w:fill="C0C0C0"/>
            <w:vAlign w:val="center"/>
            <w:hideMark/>
          </w:tcPr>
          <w:p w14:paraId="495DECDB" w14:textId="77777777" w:rsidR="00A84A2D" w:rsidRPr="00F202EA" w:rsidRDefault="00A84A2D" w:rsidP="009C3C98">
            <w:pPr>
              <w:snapToGrid w:val="0"/>
              <w:jc w:val="center"/>
              <w:rPr>
                <w:rFonts w:ascii="新細明體" w:hAnsi="新細明體" w:cs="新細明體"/>
                <w:color w:val="000000"/>
                <w:sz w:val="20"/>
                <w:szCs w:val="20"/>
              </w:rPr>
            </w:pPr>
            <w:r w:rsidRPr="00F202EA">
              <w:rPr>
                <w:rFonts w:ascii="新細明體" w:hAnsi="新細明體" w:cs="新細明體" w:hint="eastAsia"/>
                <w:color w:val="000000"/>
                <w:sz w:val="20"/>
                <w:szCs w:val="20"/>
              </w:rPr>
              <w:t>科目中文名稱</w:t>
            </w:r>
          </w:p>
        </w:tc>
        <w:tc>
          <w:tcPr>
            <w:tcW w:w="3070" w:type="dxa"/>
            <w:vMerge w:val="restart"/>
            <w:shd w:val="clear" w:color="auto" w:fill="C0C0C0"/>
            <w:vAlign w:val="center"/>
            <w:hideMark/>
          </w:tcPr>
          <w:p w14:paraId="3354799B" w14:textId="77777777" w:rsidR="00A84A2D" w:rsidRPr="00F202EA" w:rsidRDefault="00A84A2D" w:rsidP="009C3C98">
            <w:pPr>
              <w:snapToGrid w:val="0"/>
              <w:jc w:val="center"/>
              <w:rPr>
                <w:rFonts w:ascii="新細明體" w:hAnsi="新細明體" w:cs="新細明體"/>
                <w:color w:val="000000"/>
                <w:sz w:val="20"/>
                <w:szCs w:val="20"/>
              </w:rPr>
            </w:pPr>
            <w:r w:rsidRPr="00F202EA">
              <w:rPr>
                <w:rFonts w:ascii="新細明體" w:hAnsi="新細明體" w:cs="新細明體" w:hint="eastAsia"/>
                <w:color w:val="000000"/>
                <w:sz w:val="20"/>
                <w:szCs w:val="20"/>
              </w:rPr>
              <w:t>科目英文名稱</w:t>
            </w:r>
          </w:p>
        </w:tc>
        <w:tc>
          <w:tcPr>
            <w:tcW w:w="475" w:type="dxa"/>
            <w:shd w:val="clear" w:color="auto" w:fill="C0C0C0"/>
            <w:noWrap/>
            <w:vAlign w:val="bottom"/>
            <w:hideMark/>
          </w:tcPr>
          <w:p w14:paraId="4ACA064D" w14:textId="77777777" w:rsidR="00A84A2D" w:rsidRPr="00F202EA" w:rsidRDefault="00A84A2D" w:rsidP="009C3C98">
            <w:pPr>
              <w:snapToGrid w:val="0"/>
              <w:jc w:val="center"/>
              <w:rPr>
                <w:rFonts w:ascii="新細明體" w:hAnsi="新細明體" w:cs="新細明體"/>
                <w:color w:val="000000"/>
                <w:sz w:val="20"/>
                <w:szCs w:val="20"/>
              </w:rPr>
            </w:pPr>
            <w:r w:rsidRPr="00F202EA">
              <w:rPr>
                <w:rFonts w:ascii="新細明體" w:hAnsi="新細明體" w:cs="新細明體" w:hint="eastAsia"/>
                <w:color w:val="000000"/>
                <w:sz w:val="20"/>
                <w:szCs w:val="20"/>
              </w:rPr>
              <w:t>修</w:t>
            </w:r>
          </w:p>
        </w:tc>
        <w:tc>
          <w:tcPr>
            <w:tcW w:w="475" w:type="dxa"/>
            <w:shd w:val="clear" w:color="auto" w:fill="C0C0C0"/>
            <w:noWrap/>
            <w:vAlign w:val="bottom"/>
            <w:hideMark/>
          </w:tcPr>
          <w:p w14:paraId="43608D64" w14:textId="77777777" w:rsidR="00A84A2D" w:rsidRPr="00F202EA" w:rsidRDefault="00A84A2D" w:rsidP="009C3C98">
            <w:pPr>
              <w:snapToGrid w:val="0"/>
              <w:jc w:val="center"/>
              <w:rPr>
                <w:rFonts w:ascii="新細明體" w:hAnsi="新細明體" w:cs="新細明體"/>
                <w:color w:val="000000"/>
                <w:sz w:val="20"/>
                <w:szCs w:val="20"/>
              </w:rPr>
            </w:pPr>
            <w:r w:rsidRPr="00F202EA">
              <w:rPr>
                <w:rFonts w:ascii="新細明體" w:hAnsi="新細明體" w:cs="新細明體" w:hint="eastAsia"/>
                <w:color w:val="000000"/>
                <w:sz w:val="20"/>
                <w:szCs w:val="20"/>
              </w:rPr>
              <w:t>學</w:t>
            </w:r>
          </w:p>
        </w:tc>
        <w:tc>
          <w:tcPr>
            <w:tcW w:w="475" w:type="dxa"/>
            <w:shd w:val="clear" w:color="auto" w:fill="C0C0C0"/>
            <w:noWrap/>
            <w:vAlign w:val="bottom"/>
            <w:hideMark/>
          </w:tcPr>
          <w:p w14:paraId="6A1D11DD" w14:textId="77777777" w:rsidR="00A84A2D" w:rsidRPr="00F202EA" w:rsidRDefault="00A84A2D" w:rsidP="009C3C98">
            <w:pPr>
              <w:snapToGrid w:val="0"/>
              <w:jc w:val="center"/>
              <w:rPr>
                <w:rFonts w:ascii="新細明體" w:hAnsi="新細明體" w:cs="新細明體"/>
                <w:color w:val="000000"/>
                <w:sz w:val="20"/>
                <w:szCs w:val="20"/>
              </w:rPr>
            </w:pPr>
            <w:r w:rsidRPr="00F202EA">
              <w:rPr>
                <w:rFonts w:ascii="新細明體" w:hAnsi="新細明體" w:cs="新細明體" w:hint="eastAsia"/>
                <w:color w:val="000000"/>
                <w:sz w:val="20"/>
                <w:szCs w:val="20"/>
              </w:rPr>
              <w:t>時</w:t>
            </w:r>
          </w:p>
        </w:tc>
        <w:tc>
          <w:tcPr>
            <w:tcW w:w="618" w:type="dxa"/>
            <w:shd w:val="clear" w:color="auto" w:fill="C0C0C0"/>
            <w:vAlign w:val="bottom"/>
            <w:hideMark/>
          </w:tcPr>
          <w:p w14:paraId="784331A2" w14:textId="77777777" w:rsidR="00A84A2D" w:rsidRPr="00F202EA" w:rsidRDefault="00A84A2D" w:rsidP="009C3C98">
            <w:pPr>
              <w:snapToGrid w:val="0"/>
              <w:rPr>
                <w:rFonts w:ascii="新細明體" w:hAnsi="新細明體" w:cs="新細明體"/>
                <w:color w:val="000000"/>
                <w:sz w:val="20"/>
                <w:szCs w:val="20"/>
              </w:rPr>
            </w:pPr>
            <w:r w:rsidRPr="00F202EA">
              <w:rPr>
                <w:rFonts w:ascii="新細明體" w:hAnsi="新細明體" w:cs="新細明體" w:hint="eastAsia"/>
                <w:color w:val="000000"/>
                <w:sz w:val="20"/>
                <w:szCs w:val="20"/>
              </w:rPr>
              <w:t>開課</w:t>
            </w:r>
          </w:p>
        </w:tc>
        <w:tc>
          <w:tcPr>
            <w:tcW w:w="1295" w:type="dxa"/>
            <w:shd w:val="clear" w:color="auto" w:fill="C0C0C0"/>
            <w:noWrap/>
            <w:vAlign w:val="bottom"/>
            <w:hideMark/>
          </w:tcPr>
          <w:p w14:paraId="44D418B3" w14:textId="77777777" w:rsidR="00A84A2D" w:rsidRPr="00F202EA" w:rsidRDefault="00A84A2D" w:rsidP="009C3C98">
            <w:pPr>
              <w:snapToGrid w:val="0"/>
              <w:jc w:val="center"/>
              <w:rPr>
                <w:rFonts w:ascii="新細明體" w:hAnsi="新細明體" w:cs="新細明體"/>
                <w:color w:val="000000"/>
                <w:sz w:val="20"/>
                <w:szCs w:val="20"/>
              </w:rPr>
            </w:pPr>
            <w:r w:rsidRPr="00F202EA">
              <w:rPr>
                <w:rFonts w:ascii="新細明體" w:hAnsi="新細明體" w:cs="新細明體" w:hint="eastAsia"/>
                <w:color w:val="000000"/>
                <w:sz w:val="20"/>
                <w:szCs w:val="20"/>
              </w:rPr>
              <w:t>備</w:t>
            </w:r>
          </w:p>
        </w:tc>
      </w:tr>
      <w:tr w:rsidR="00A84A2D" w:rsidRPr="00F202EA" w14:paraId="0246DACA" w14:textId="77777777" w:rsidTr="009C3C98">
        <w:trPr>
          <w:trHeight w:val="270"/>
        </w:trPr>
        <w:tc>
          <w:tcPr>
            <w:tcW w:w="2863" w:type="dxa"/>
            <w:vMerge/>
            <w:vAlign w:val="center"/>
            <w:hideMark/>
          </w:tcPr>
          <w:p w14:paraId="64A926F5" w14:textId="77777777" w:rsidR="00A84A2D" w:rsidRPr="00F202EA" w:rsidRDefault="00A84A2D" w:rsidP="009C3C98">
            <w:pPr>
              <w:rPr>
                <w:rFonts w:ascii="新細明體" w:hAnsi="新細明體" w:cs="新細明體"/>
                <w:color w:val="000000"/>
                <w:sz w:val="20"/>
                <w:szCs w:val="20"/>
              </w:rPr>
            </w:pPr>
          </w:p>
        </w:tc>
        <w:tc>
          <w:tcPr>
            <w:tcW w:w="0" w:type="auto"/>
            <w:vMerge/>
            <w:vAlign w:val="center"/>
            <w:hideMark/>
          </w:tcPr>
          <w:p w14:paraId="48486656" w14:textId="77777777" w:rsidR="00A84A2D" w:rsidRPr="00F202EA" w:rsidRDefault="00A84A2D" w:rsidP="009C3C98">
            <w:pPr>
              <w:rPr>
                <w:rFonts w:ascii="新細明體" w:hAnsi="新細明體" w:cs="新細明體"/>
                <w:color w:val="000000"/>
                <w:sz w:val="20"/>
                <w:szCs w:val="20"/>
              </w:rPr>
            </w:pPr>
          </w:p>
        </w:tc>
        <w:tc>
          <w:tcPr>
            <w:tcW w:w="475" w:type="dxa"/>
            <w:shd w:val="clear" w:color="auto" w:fill="C0C0C0"/>
            <w:noWrap/>
            <w:vAlign w:val="bottom"/>
            <w:hideMark/>
          </w:tcPr>
          <w:p w14:paraId="1C8AC936" w14:textId="77777777" w:rsidR="00A84A2D" w:rsidRPr="00F202EA" w:rsidRDefault="00A84A2D" w:rsidP="009C3C98">
            <w:pPr>
              <w:snapToGrid w:val="0"/>
              <w:jc w:val="center"/>
              <w:rPr>
                <w:rFonts w:ascii="新細明體" w:hAnsi="新細明體" w:cs="新細明體"/>
                <w:color w:val="000000"/>
                <w:sz w:val="20"/>
                <w:szCs w:val="20"/>
              </w:rPr>
            </w:pPr>
            <w:r w:rsidRPr="00F202EA">
              <w:rPr>
                <w:rFonts w:ascii="新細明體" w:hAnsi="新細明體" w:cs="新細明體" w:hint="eastAsia"/>
                <w:color w:val="000000"/>
                <w:sz w:val="20"/>
                <w:szCs w:val="20"/>
              </w:rPr>
              <w:t>別</w:t>
            </w:r>
          </w:p>
        </w:tc>
        <w:tc>
          <w:tcPr>
            <w:tcW w:w="475" w:type="dxa"/>
            <w:shd w:val="clear" w:color="auto" w:fill="C0C0C0"/>
            <w:noWrap/>
            <w:vAlign w:val="bottom"/>
            <w:hideMark/>
          </w:tcPr>
          <w:p w14:paraId="1355D989" w14:textId="77777777" w:rsidR="00A84A2D" w:rsidRPr="00F202EA" w:rsidRDefault="00A84A2D" w:rsidP="009C3C98">
            <w:pPr>
              <w:snapToGrid w:val="0"/>
              <w:jc w:val="center"/>
              <w:rPr>
                <w:rFonts w:ascii="新細明體" w:hAnsi="新細明體" w:cs="新細明體"/>
                <w:color w:val="000000"/>
                <w:sz w:val="20"/>
                <w:szCs w:val="20"/>
              </w:rPr>
            </w:pPr>
            <w:r w:rsidRPr="00F202EA">
              <w:rPr>
                <w:rFonts w:ascii="新細明體" w:hAnsi="新細明體" w:cs="新細明體" w:hint="eastAsia"/>
                <w:color w:val="000000"/>
                <w:sz w:val="20"/>
                <w:szCs w:val="20"/>
              </w:rPr>
              <w:t>分</w:t>
            </w:r>
          </w:p>
        </w:tc>
        <w:tc>
          <w:tcPr>
            <w:tcW w:w="475" w:type="dxa"/>
            <w:shd w:val="clear" w:color="auto" w:fill="C0C0C0"/>
            <w:noWrap/>
            <w:vAlign w:val="bottom"/>
            <w:hideMark/>
          </w:tcPr>
          <w:p w14:paraId="5F872A18" w14:textId="77777777" w:rsidR="00A84A2D" w:rsidRPr="00F202EA" w:rsidRDefault="00A84A2D" w:rsidP="009C3C98">
            <w:pPr>
              <w:snapToGrid w:val="0"/>
              <w:jc w:val="center"/>
              <w:rPr>
                <w:rFonts w:ascii="新細明體" w:hAnsi="新細明體" w:cs="新細明體"/>
                <w:color w:val="000000"/>
                <w:sz w:val="20"/>
                <w:szCs w:val="20"/>
              </w:rPr>
            </w:pPr>
            <w:r w:rsidRPr="00F202EA">
              <w:rPr>
                <w:rFonts w:ascii="新細明體" w:hAnsi="新細明體" w:cs="新細明體" w:hint="eastAsia"/>
                <w:color w:val="000000"/>
                <w:sz w:val="20"/>
                <w:szCs w:val="20"/>
              </w:rPr>
              <w:t>數</w:t>
            </w:r>
          </w:p>
        </w:tc>
        <w:tc>
          <w:tcPr>
            <w:tcW w:w="618" w:type="dxa"/>
            <w:shd w:val="clear" w:color="auto" w:fill="C0C0C0"/>
            <w:vAlign w:val="bottom"/>
            <w:hideMark/>
          </w:tcPr>
          <w:p w14:paraId="5F66C5F1" w14:textId="77777777" w:rsidR="00A84A2D" w:rsidRPr="00F202EA" w:rsidRDefault="00A84A2D" w:rsidP="009C3C98">
            <w:pPr>
              <w:snapToGrid w:val="0"/>
              <w:rPr>
                <w:rFonts w:ascii="新細明體" w:hAnsi="新細明體" w:cs="新細明體"/>
                <w:color w:val="000000"/>
                <w:sz w:val="20"/>
                <w:szCs w:val="20"/>
              </w:rPr>
            </w:pPr>
            <w:r w:rsidRPr="00F202EA">
              <w:rPr>
                <w:rFonts w:ascii="新細明體" w:hAnsi="新細明體" w:cs="新細明體" w:hint="eastAsia"/>
                <w:color w:val="000000"/>
                <w:sz w:val="20"/>
                <w:szCs w:val="20"/>
              </w:rPr>
              <w:t>年級</w:t>
            </w:r>
          </w:p>
        </w:tc>
        <w:tc>
          <w:tcPr>
            <w:tcW w:w="1295" w:type="dxa"/>
            <w:shd w:val="clear" w:color="auto" w:fill="C0C0C0"/>
            <w:noWrap/>
            <w:vAlign w:val="bottom"/>
            <w:hideMark/>
          </w:tcPr>
          <w:p w14:paraId="04C4859F" w14:textId="77777777" w:rsidR="00A84A2D" w:rsidRPr="00F202EA" w:rsidRDefault="00A84A2D" w:rsidP="009C3C98">
            <w:pPr>
              <w:snapToGrid w:val="0"/>
              <w:jc w:val="center"/>
              <w:rPr>
                <w:rFonts w:ascii="新細明體" w:hAnsi="新細明體" w:cs="新細明體"/>
                <w:color w:val="000000"/>
                <w:sz w:val="20"/>
                <w:szCs w:val="20"/>
              </w:rPr>
            </w:pPr>
            <w:proofErr w:type="gramStart"/>
            <w:r w:rsidRPr="00F202EA">
              <w:rPr>
                <w:rFonts w:ascii="新細明體" w:hAnsi="新細明體" w:cs="新細明體" w:hint="eastAsia"/>
                <w:color w:val="000000"/>
                <w:sz w:val="20"/>
                <w:szCs w:val="20"/>
              </w:rPr>
              <w:t>註</w:t>
            </w:r>
            <w:proofErr w:type="gramEnd"/>
          </w:p>
        </w:tc>
      </w:tr>
      <w:tr w:rsidR="00A84A2D" w:rsidRPr="00F202EA" w14:paraId="18F66E0E" w14:textId="77777777" w:rsidTr="009C3C98">
        <w:trPr>
          <w:trHeight w:val="463"/>
        </w:trPr>
        <w:tc>
          <w:tcPr>
            <w:tcW w:w="9271" w:type="dxa"/>
            <w:gridSpan w:val="7"/>
            <w:vAlign w:val="center"/>
          </w:tcPr>
          <w:p w14:paraId="7344296F" w14:textId="77777777" w:rsidR="00A84A2D" w:rsidRPr="00F202EA" w:rsidRDefault="00A84A2D" w:rsidP="009C3C98">
            <w:pPr>
              <w:snapToGrid w:val="0"/>
              <w:rPr>
                <w:rFonts w:ascii="新細明體" w:hAnsi="新細明體" w:cs="新細明體"/>
                <w:b/>
                <w:bCs/>
                <w:color w:val="000000"/>
                <w:sz w:val="26"/>
                <w:szCs w:val="26"/>
              </w:rPr>
            </w:pPr>
            <w:r w:rsidRPr="003B5A31">
              <w:rPr>
                <w:rFonts w:ascii="Calibri" w:eastAsia="標楷體" w:hAnsi="Calibri" w:hint="eastAsia"/>
                <w:b/>
                <w:bCs/>
                <w:color w:val="000000"/>
              </w:rPr>
              <w:t>「智慧型科技」</w:t>
            </w:r>
            <w:proofErr w:type="gramStart"/>
            <w:r w:rsidRPr="003B5A31">
              <w:rPr>
                <w:rFonts w:ascii="Calibri" w:eastAsia="標楷體" w:hAnsi="Calibri" w:hint="eastAsia"/>
                <w:b/>
                <w:bCs/>
                <w:color w:val="000000"/>
              </w:rPr>
              <w:t>跨域專長</w:t>
            </w:r>
            <w:proofErr w:type="gramEnd"/>
            <w:r w:rsidRPr="003B5A31">
              <w:rPr>
                <w:rFonts w:ascii="Calibri" w:eastAsia="標楷體" w:hAnsi="Calibri" w:hint="eastAsia"/>
                <w:b/>
                <w:bCs/>
                <w:color w:val="000000"/>
              </w:rPr>
              <w:t>模組（必修</w:t>
            </w:r>
            <w:r w:rsidRPr="003B5A31">
              <w:rPr>
                <w:rFonts w:ascii="Calibri" w:eastAsia="標楷體" w:hAnsi="Calibri" w:hint="eastAsia"/>
                <w:b/>
                <w:bCs/>
                <w:color w:val="000000"/>
              </w:rPr>
              <w:t>12</w:t>
            </w:r>
            <w:r w:rsidRPr="003B5A31">
              <w:rPr>
                <w:rFonts w:ascii="Calibri" w:eastAsia="標楷體" w:hAnsi="Calibri" w:hint="eastAsia"/>
                <w:b/>
                <w:bCs/>
                <w:color w:val="000000"/>
              </w:rPr>
              <w:t>學分、選修</w:t>
            </w:r>
            <w:r w:rsidRPr="003B5A31">
              <w:rPr>
                <w:rFonts w:ascii="Calibri" w:eastAsia="標楷體" w:hAnsi="Calibri" w:hint="eastAsia"/>
                <w:b/>
                <w:bCs/>
                <w:color w:val="000000"/>
              </w:rPr>
              <w:t>9</w:t>
            </w:r>
            <w:r w:rsidRPr="003B5A31">
              <w:rPr>
                <w:rFonts w:ascii="Calibri" w:eastAsia="標楷體" w:hAnsi="Calibri" w:hint="eastAsia"/>
                <w:b/>
                <w:bCs/>
                <w:color w:val="000000"/>
              </w:rPr>
              <w:t>學分，合計</w:t>
            </w:r>
            <w:r w:rsidRPr="003B5A31">
              <w:rPr>
                <w:rFonts w:ascii="Calibri" w:eastAsia="標楷體" w:hAnsi="Calibri"/>
                <w:b/>
                <w:bCs/>
                <w:color w:val="000000"/>
              </w:rPr>
              <w:t>2</w:t>
            </w:r>
            <w:r w:rsidRPr="003B5A31">
              <w:rPr>
                <w:rFonts w:ascii="Calibri" w:eastAsia="標楷體" w:hAnsi="Calibri" w:hint="eastAsia"/>
                <w:b/>
                <w:bCs/>
                <w:color w:val="000000"/>
              </w:rPr>
              <w:t>1</w:t>
            </w:r>
            <w:r w:rsidRPr="003B5A31">
              <w:rPr>
                <w:rFonts w:ascii="Calibri" w:eastAsia="標楷體" w:hAnsi="Calibri" w:hint="eastAsia"/>
                <w:b/>
                <w:bCs/>
                <w:color w:val="000000"/>
              </w:rPr>
              <w:t>學分）</w:t>
            </w:r>
          </w:p>
        </w:tc>
      </w:tr>
      <w:tr w:rsidR="00A84A2D" w:rsidRPr="00F202EA" w14:paraId="42CA1475" w14:textId="77777777" w:rsidTr="009C3C98">
        <w:trPr>
          <w:trHeight w:val="397"/>
        </w:trPr>
        <w:tc>
          <w:tcPr>
            <w:tcW w:w="2863" w:type="dxa"/>
            <w:vAlign w:val="center"/>
          </w:tcPr>
          <w:p w14:paraId="40E8DAB0" w14:textId="77777777" w:rsidR="00A84A2D" w:rsidRPr="00F202EA" w:rsidRDefault="00A84A2D" w:rsidP="009C3C98">
            <w:pPr>
              <w:widowControl/>
              <w:snapToGrid w:val="0"/>
              <w:jc w:val="both"/>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應用電子學(</w:t>
            </w:r>
            <w:proofErr w:type="gramStart"/>
            <w:r w:rsidRPr="00F202EA">
              <w:rPr>
                <w:rFonts w:ascii="新細明體" w:hAnsi="新細明體" w:cs="新細明體" w:hint="eastAsia"/>
                <w:color w:val="000000"/>
                <w:kern w:val="0"/>
                <w:sz w:val="22"/>
                <w:szCs w:val="22"/>
              </w:rPr>
              <w:t>一</w:t>
            </w:r>
            <w:proofErr w:type="gramEnd"/>
            <w:r w:rsidRPr="00F202EA">
              <w:rPr>
                <w:rFonts w:ascii="新細明體" w:hAnsi="新細明體" w:cs="新細明體" w:hint="eastAsia"/>
                <w:color w:val="000000"/>
                <w:kern w:val="0"/>
                <w:sz w:val="22"/>
                <w:szCs w:val="22"/>
              </w:rPr>
              <w:t>)</w:t>
            </w:r>
          </w:p>
        </w:tc>
        <w:tc>
          <w:tcPr>
            <w:tcW w:w="3070" w:type="dxa"/>
            <w:vAlign w:val="center"/>
          </w:tcPr>
          <w:p w14:paraId="401A7657" w14:textId="77777777" w:rsidR="00A84A2D" w:rsidRPr="00F202EA" w:rsidRDefault="00A84A2D" w:rsidP="009C3C98">
            <w:pPr>
              <w:widowControl/>
              <w:snapToGrid w:val="0"/>
              <w:jc w:val="both"/>
              <w:rPr>
                <w:color w:val="000000"/>
                <w:kern w:val="0"/>
                <w:sz w:val="22"/>
                <w:szCs w:val="22"/>
              </w:rPr>
            </w:pPr>
            <w:r w:rsidRPr="00F202EA">
              <w:rPr>
                <w:color w:val="000000"/>
                <w:kern w:val="0"/>
                <w:sz w:val="22"/>
                <w:szCs w:val="22"/>
              </w:rPr>
              <w:t>Applied Electronics (I)</w:t>
            </w:r>
          </w:p>
        </w:tc>
        <w:tc>
          <w:tcPr>
            <w:tcW w:w="475" w:type="dxa"/>
            <w:noWrap/>
            <w:vAlign w:val="center"/>
          </w:tcPr>
          <w:p w14:paraId="523AD0BB" w14:textId="77777777" w:rsidR="00A84A2D" w:rsidRPr="00F202EA" w:rsidRDefault="00A84A2D" w:rsidP="009C3C98">
            <w:pPr>
              <w:widowControl/>
              <w:snapToGrid w:val="0"/>
              <w:jc w:val="center"/>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必</w:t>
            </w:r>
          </w:p>
        </w:tc>
        <w:tc>
          <w:tcPr>
            <w:tcW w:w="475" w:type="dxa"/>
            <w:noWrap/>
            <w:vAlign w:val="center"/>
          </w:tcPr>
          <w:p w14:paraId="356669B4"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3</w:t>
            </w:r>
          </w:p>
        </w:tc>
        <w:tc>
          <w:tcPr>
            <w:tcW w:w="475" w:type="dxa"/>
            <w:noWrap/>
            <w:vAlign w:val="center"/>
          </w:tcPr>
          <w:p w14:paraId="34F1FB14"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3</w:t>
            </w:r>
          </w:p>
        </w:tc>
        <w:tc>
          <w:tcPr>
            <w:tcW w:w="618" w:type="dxa"/>
            <w:vAlign w:val="center"/>
          </w:tcPr>
          <w:p w14:paraId="4239FC31"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2</w:t>
            </w:r>
            <w:r w:rsidRPr="00F202EA">
              <w:rPr>
                <w:rFonts w:ascii="細明體" w:eastAsia="細明體" w:hAnsi="細明體" w:hint="eastAsia"/>
                <w:color w:val="000000"/>
                <w:kern w:val="0"/>
                <w:sz w:val="22"/>
                <w:szCs w:val="22"/>
              </w:rPr>
              <w:t>上</w:t>
            </w:r>
          </w:p>
        </w:tc>
        <w:tc>
          <w:tcPr>
            <w:tcW w:w="1295" w:type="dxa"/>
            <w:noWrap/>
            <w:vAlign w:val="center"/>
          </w:tcPr>
          <w:p w14:paraId="458CBA0B" w14:textId="77777777" w:rsidR="00A84A2D" w:rsidRPr="00F202EA" w:rsidRDefault="00A84A2D" w:rsidP="009C3C98">
            <w:pPr>
              <w:snapToGrid w:val="0"/>
              <w:rPr>
                <w:color w:val="000000"/>
                <w:sz w:val="22"/>
                <w:szCs w:val="22"/>
              </w:rPr>
            </w:pPr>
          </w:p>
        </w:tc>
      </w:tr>
      <w:tr w:rsidR="00A84A2D" w:rsidRPr="00F202EA" w14:paraId="6045F6EF" w14:textId="77777777" w:rsidTr="009C3C98">
        <w:trPr>
          <w:trHeight w:val="397"/>
        </w:trPr>
        <w:tc>
          <w:tcPr>
            <w:tcW w:w="2863" w:type="dxa"/>
            <w:vAlign w:val="center"/>
          </w:tcPr>
          <w:p w14:paraId="5D7FABE3" w14:textId="77777777" w:rsidR="00A84A2D" w:rsidRPr="00F202EA" w:rsidRDefault="00A84A2D" w:rsidP="009C3C98">
            <w:pPr>
              <w:widowControl/>
              <w:snapToGrid w:val="0"/>
              <w:jc w:val="both"/>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應用電子學(二)</w:t>
            </w:r>
          </w:p>
        </w:tc>
        <w:tc>
          <w:tcPr>
            <w:tcW w:w="3070" w:type="dxa"/>
            <w:vAlign w:val="center"/>
          </w:tcPr>
          <w:p w14:paraId="05F20613" w14:textId="77777777" w:rsidR="00A84A2D" w:rsidRPr="00F202EA" w:rsidRDefault="00A84A2D" w:rsidP="009C3C98">
            <w:pPr>
              <w:widowControl/>
              <w:snapToGrid w:val="0"/>
              <w:jc w:val="both"/>
              <w:rPr>
                <w:color w:val="000000"/>
                <w:kern w:val="0"/>
                <w:sz w:val="22"/>
                <w:szCs w:val="22"/>
              </w:rPr>
            </w:pPr>
            <w:r w:rsidRPr="00F202EA">
              <w:rPr>
                <w:color w:val="000000"/>
                <w:kern w:val="0"/>
                <w:sz w:val="22"/>
                <w:szCs w:val="22"/>
              </w:rPr>
              <w:t>Applied Electronics (II)</w:t>
            </w:r>
          </w:p>
        </w:tc>
        <w:tc>
          <w:tcPr>
            <w:tcW w:w="475" w:type="dxa"/>
            <w:noWrap/>
            <w:vAlign w:val="center"/>
          </w:tcPr>
          <w:p w14:paraId="30DFBBE1" w14:textId="77777777" w:rsidR="00A84A2D" w:rsidRPr="00F202EA" w:rsidRDefault="00A84A2D" w:rsidP="009C3C98">
            <w:pPr>
              <w:widowControl/>
              <w:snapToGrid w:val="0"/>
              <w:jc w:val="center"/>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必</w:t>
            </w:r>
          </w:p>
        </w:tc>
        <w:tc>
          <w:tcPr>
            <w:tcW w:w="475" w:type="dxa"/>
            <w:noWrap/>
            <w:vAlign w:val="center"/>
          </w:tcPr>
          <w:p w14:paraId="12376A54"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3</w:t>
            </w:r>
          </w:p>
        </w:tc>
        <w:tc>
          <w:tcPr>
            <w:tcW w:w="475" w:type="dxa"/>
            <w:noWrap/>
            <w:vAlign w:val="center"/>
          </w:tcPr>
          <w:p w14:paraId="72F6C5D8"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3</w:t>
            </w:r>
          </w:p>
        </w:tc>
        <w:tc>
          <w:tcPr>
            <w:tcW w:w="618" w:type="dxa"/>
            <w:vAlign w:val="center"/>
          </w:tcPr>
          <w:p w14:paraId="0010EB8E"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2</w:t>
            </w:r>
            <w:r w:rsidRPr="00F202EA">
              <w:rPr>
                <w:rFonts w:ascii="細明體" w:eastAsia="細明體" w:hAnsi="細明體" w:hint="eastAsia"/>
                <w:color w:val="000000"/>
                <w:kern w:val="0"/>
                <w:sz w:val="22"/>
                <w:szCs w:val="22"/>
              </w:rPr>
              <w:t>下</w:t>
            </w:r>
          </w:p>
        </w:tc>
        <w:tc>
          <w:tcPr>
            <w:tcW w:w="1295" w:type="dxa"/>
            <w:vAlign w:val="center"/>
          </w:tcPr>
          <w:p w14:paraId="24295245" w14:textId="77777777" w:rsidR="00A84A2D" w:rsidRPr="00F202EA" w:rsidRDefault="00A84A2D" w:rsidP="009C3C98">
            <w:pPr>
              <w:widowControl/>
              <w:snapToGrid w:val="0"/>
              <w:jc w:val="both"/>
              <w:rPr>
                <w:rFonts w:ascii="新細明體" w:hAnsi="新細明體" w:cs="新細明體"/>
                <w:color w:val="000000"/>
                <w:kern w:val="0"/>
                <w:sz w:val="22"/>
                <w:szCs w:val="22"/>
              </w:rPr>
            </w:pPr>
          </w:p>
        </w:tc>
      </w:tr>
      <w:tr w:rsidR="00A84A2D" w:rsidRPr="00F202EA" w14:paraId="1E4CDE04" w14:textId="77777777" w:rsidTr="009C3C98">
        <w:trPr>
          <w:trHeight w:val="397"/>
        </w:trPr>
        <w:tc>
          <w:tcPr>
            <w:tcW w:w="2863" w:type="dxa"/>
            <w:vAlign w:val="center"/>
          </w:tcPr>
          <w:p w14:paraId="771F1C71" w14:textId="77777777" w:rsidR="00A84A2D" w:rsidRPr="00F202EA" w:rsidRDefault="00A84A2D" w:rsidP="009C3C98">
            <w:pPr>
              <w:widowControl/>
              <w:snapToGrid w:val="0"/>
              <w:jc w:val="both"/>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計算機組織</w:t>
            </w:r>
          </w:p>
        </w:tc>
        <w:tc>
          <w:tcPr>
            <w:tcW w:w="3070" w:type="dxa"/>
            <w:vAlign w:val="center"/>
          </w:tcPr>
          <w:p w14:paraId="7F931149" w14:textId="77777777" w:rsidR="00A84A2D" w:rsidRPr="00F202EA" w:rsidRDefault="00A84A2D" w:rsidP="009C3C98">
            <w:pPr>
              <w:widowControl/>
              <w:snapToGrid w:val="0"/>
              <w:jc w:val="both"/>
              <w:rPr>
                <w:color w:val="000000"/>
                <w:kern w:val="0"/>
                <w:sz w:val="22"/>
                <w:szCs w:val="22"/>
              </w:rPr>
            </w:pPr>
            <w:r w:rsidRPr="00F202EA">
              <w:rPr>
                <w:color w:val="000000"/>
                <w:kern w:val="0"/>
                <w:sz w:val="22"/>
                <w:szCs w:val="22"/>
              </w:rPr>
              <w:t>Computer Organization</w:t>
            </w:r>
          </w:p>
        </w:tc>
        <w:tc>
          <w:tcPr>
            <w:tcW w:w="475" w:type="dxa"/>
            <w:noWrap/>
            <w:vAlign w:val="center"/>
          </w:tcPr>
          <w:p w14:paraId="480B0FA3" w14:textId="77777777" w:rsidR="00A84A2D" w:rsidRPr="00F202EA" w:rsidRDefault="00A84A2D" w:rsidP="009C3C98">
            <w:pPr>
              <w:widowControl/>
              <w:snapToGrid w:val="0"/>
              <w:jc w:val="center"/>
              <w:rPr>
                <w:rFonts w:ascii="細明體" w:eastAsia="細明體" w:hAnsi="細明體" w:cs="新細明體"/>
                <w:color w:val="000000"/>
                <w:kern w:val="0"/>
                <w:sz w:val="22"/>
                <w:szCs w:val="22"/>
              </w:rPr>
            </w:pPr>
            <w:r w:rsidRPr="00F202EA">
              <w:rPr>
                <w:rFonts w:ascii="細明體" w:eastAsia="細明體" w:hAnsi="細明體" w:cs="新細明體" w:hint="eastAsia"/>
                <w:color w:val="000000"/>
                <w:kern w:val="0"/>
                <w:sz w:val="22"/>
                <w:szCs w:val="22"/>
              </w:rPr>
              <w:t>必</w:t>
            </w:r>
          </w:p>
        </w:tc>
        <w:tc>
          <w:tcPr>
            <w:tcW w:w="475" w:type="dxa"/>
            <w:noWrap/>
            <w:vAlign w:val="center"/>
          </w:tcPr>
          <w:p w14:paraId="6B63AC44"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3</w:t>
            </w:r>
          </w:p>
        </w:tc>
        <w:tc>
          <w:tcPr>
            <w:tcW w:w="475" w:type="dxa"/>
            <w:noWrap/>
            <w:vAlign w:val="center"/>
          </w:tcPr>
          <w:p w14:paraId="69D4948D"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3</w:t>
            </w:r>
          </w:p>
        </w:tc>
        <w:tc>
          <w:tcPr>
            <w:tcW w:w="618" w:type="dxa"/>
            <w:vAlign w:val="center"/>
          </w:tcPr>
          <w:p w14:paraId="1B53DC23"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2</w:t>
            </w:r>
            <w:r w:rsidRPr="00F202EA">
              <w:rPr>
                <w:rFonts w:ascii="細明體" w:eastAsia="細明體" w:hAnsi="細明體" w:hint="eastAsia"/>
                <w:color w:val="000000"/>
                <w:kern w:val="0"/>
                <w:sz w:val="22"/>
                <w:szCs w:val="22"/>
              </w:rPr>
              <w:t>下</w:t>
            </w:r>
          </w:p>
        </w:tc>
        <w:tc>
          <w:tcPr>
            <w:tcW w:w="1295" w:type="dxa"/>
            <w:noWrap/>
            <w:vAlign w:val="center"/>
          </w:tcPr>
          <w:p w14:paraId="7B30E84D" w14:textId="77777777" w:rsidR="00A84A2D" w:rsidRPr="00F202EA" w:rsidRDefault="00A84A2D" w:rsidP="009C3C98">
            <w:pPr>
              <w:widowControl/>
              <w:snapToGrid w:val="0"/>
              <w:jc w:val="both"/>
              <w:rPr>
                <w:rFonts w:ascii="新細明體" w:hAnsi="新細明體" w:cs="新細明體"/>
                <w:color w:val="000000"/>
                <w:kern w:val="0"/>
                <w:sz w:val="22"/>
                <w:szCs w:val="22"/>
              </w:rPr>
            </w:pPr>
          </w:p>
        </w:tc>
      </w:tr>
      <w:tr w:rsidR="00A84A2D" w:rsidRPr="00F202EA" w14:paraId="1501D599" w14:textId="77777777" w:rsidTr="009C3C98">
        <w:trPr>
          <w:trHeight w:val="397"/>
        </w:trPr>
        <w:tc>
          <w:tcPr>
            <w:tcW w:w="2863" w:type="dxa"/>
            <w:vAlign w:val="center"/>
          </w:tcPr>
          <w:p w14:paraId="05EE05AA" w14:textId="77777777" w:rsidR="00A84A2D" w:rsidRPr="00F202EA" w:rsidRDefault="00A84A2D" w:rsidP="009C3C98">
            <w:pPr>
              <w:widowControl/>
              <w:snapToGrid w:val="0"/>
              <w:ind w:left="187" w:hangingChars="85" w:hanging="187"/>
              <w:jc w:val="both"/>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組合語言與系統程式</w:t>
            </w:r>
          </w:p>
        </w:tc>
        <w:tc>
          <w:tcPr>
            <w:tcW w:w="3070" w:type="dxa"/>
            <w:vAlign w:val="center"/>
          </w:tcPr>
          <w:p w14:paraId="175C05CE" w14:textId="77777777" w:rsidR="00A84A2D" w:rsidRPr="00F202EA" w:rsidRDefault="00A84A2D" w:rsidP="009C3C98">
            <w:pPr>
              <w:widowControl/>
              <w:snapToGrid w:val="0"/>
              <w:jc w:val="both"/>
              <w:rPr>
                <w:color w:val="000000"/>
                <w:kern w:val="0"/>
                <w:sz w:val="22"/>
                <w:szCs w:val="22"/>
              </w:rPr>
            </w:pPr>
            <w:r w:rsidRPr="00F202EA">
              <w:rPr>
                <w:color w:val="000000"/>
                <w:kern w:val="0"/>
                <w:sz w:val="22"/>
                <w:szCs w:val="22"/>
              </w:rPr>
              <w:t>Assembly Language and System Programming</w:t>
            </w:r>
          </w:p>
        </w:tc>
        <w:tc>
          <w:tcPr>
            <w:tcW w:w="475" w:type="dxa"/>
            <w:noWrap/>
            <w:vAlign w:val="center"/>
          </w:tcPr>
          <w:p w14:paraId="40576868" w14:textId="77777777" w:rsidR="00A84A2D" w:rsidRPr="00F202EA" w:rsidRDefault="00A84A2D" w:rsidP="009C3C98">
            <w:pPr>
              <w:widowControl/>
              <w:snapToGrid w:val="0"/>
              <w:jc w:val="center"/>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必</w:t>
            </w:r>
          </w:p>
        </w:tc>
        <w:tc>
          <w:tcPr>
            <w:tcW w:w="475" w:type="dxa"/>
            <w:noWrap/>
            <w:vAlign w:val="center"/>
          </w:tcPr>
          <w:p w14:paraId="744D3CF0"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3</w:t>
            </w:r>
          </w:p>
        </w:tc>
        <w:tc>
          <w:tcPr>
            <w:tcW w:w="475" w:type="dxa"/>
            <w:noWrap/>
            <w:vAlign w:val="center"/>
          </w:tcPr>
          <w:p w14:paraId="5227B740"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3</w:t>
            </w:r>
          </w:p>
        </w:tc>
        <w:tc>
          <w:tcPr>
            <w:tcW w:w="618" w:type="dxa"/>
            <w:vAlign w:val="center"/>
          </w:tcPr>
          <w:p w14:paraId="58ADFA06"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3</w:t>
            </w:r>
            <w:r w:rsidRPr="00F202EA">
              <w:rPr>
                <w:rFonts w:ascii="細明體" w:eastAsia="細明體" w:hAnsi="細明體" w:hint="eastAsia"/>
                <w:color w:val="000000"/>
                <w:kern w:val="0"/>
                <w:sz w:val="22"/>
                <w:szCs w:val="22"/>
              </w:rPr>
              <w:t>上</w:t>
            </w:r>
          </w:p>
        </w:tc>
        <w:tc>
          <w:tcPr>
            <w:tcW w:w="1295" w:type="dxa"/>
            <w:noWrap/>
            <w:vAlign w:val="center"/>
          </w:tcPr>
          <w:p w14:paraId="255DA7FA" w14:textId="77777777" w:rsidR="00A84A2D" w:rsidRPr="00F202EA" w:rsidRDefault="00A84A2D" w:rsidP="009C3C98">
            <w:pPr>
              <w:widowControl/>
              <w:snapToGrid w:val="0"/>
              <w:jc w:val="both"/>
              <w:rPr>
                <w:rFonts w:ascii="新細明體" w:hAnsi="新細明體" w:cs="新細明體"/>
                <w:color w:val="000000"/>
                <w:kern w:val="0"/>
                <w:sz w:val="22"/>
                <w:szCs w:val="22"/>
              </w:rPr>
            </w:pPr>
          </w:p>
        </w:tc>
      </w:tr>
      <w:tr w:rsidR="00A84A2D" w:rsidRPr="00F202EA" w14:paraId="4F8155CC" w14:textId="77777777" w:rsidTr="009C3C98">
        <w:trPr>
          <w:trHeight w:val="397"/>
        </w:trPr>
        <w:tc>
          <w:tcPr>
            <w:tcW w:w="2863" w:type="dxa"/>
            <w:vAlign w:val="center"/>
          </w:tcPr>
          <w:p w14:paraId="026C15C5" w14:textId="77777777" w:rsidR="00A84A2D" w:rsidRPr="00F202EA" w:rsidRDefault="00A84A2D" w:rsidP="009C3C98">
            <w:pPr>
              <w:widowControl/>
              <w:snapToGrid w:val="0"/>
              <w:jc w:val="both"/>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智慧型科技專題</w:t>
            </w:r>
            <w:r w:rsidRPr="00F202EA">
              <w:rPr>
                <w:color w:val="000000"/>
                <w:kern w:val="0"/>
                <w:sz w:val="22"/>
                <w:szCs w:val="22"/>
              </w:rPr>
              <w:t>(</w:t>
            </w:r>
            <w:proofErr w:type="gramStart"/>
            <w:r w:rsidRPr="00F202EA">
              <w:rPr>
                <w:rFonts w:ascii="新細明體" w:hAnsi="新細明體" w:cs="新細明體" w:hint="eastAsia"/>
                <w:color w:val="000000"/>
                <w:kern w:val="0"/>
                <w:sz w:val="22"/>
                <w:szCs w:val="22"/>
              </w:rPr>
              <w:t>一</w:t>
            </w:r>
            <w:proofErr w:type="gramEnd"/>
            <w:r w:rsidRPr="00F202EA">
              <w:rPr>
                <w:color w:val="000000"/>
                <w:kern w:val="0"/>
                <w:sz w:val="22"/>
                <w:szCs w:val="22"/>
              </w:rPr>
              <w:t>)</w:t>
            </w:r>
          </w:p>
        </w:tc>
        <w:tc>
          <w:tcPr>
            <w:tcW w:w="3070" w:type="dxa"/>
            <w:vAlign w:val="center"/>
          </w:tcPr>
          <w:p w14:paraId="078BC91D" w14:textId="77777777" w:rsidR="00A84A2D" w:rsidRPr="00F202EA" w:rsidRDefault="00A84A2D" w:rsidP="009C3C98">
            <w:pPr>
              <w:widowControl/>
              <w:snapToGrid w:val="0"/>
              <w:rPr>
                <w:color w:val="000000"/>
                <w:kern w:val="0"/>
                <w:sz w:val="22"/>
                <w:szCs w:val="22"/>
              </w:rPr>
            </w:pPr>
            <w:r w:rsidRPr="00F202EA">
              <w:rPr>
                <w:color w:val="000000"/>
                <w:kern w:val="0"/>
                <w:sz w:val="22"/>
                <w:szCs w:val="22"/>
              </w:rPr>
              <w:t>Special Topic Research on Intelligent Technology (I)</w:t>
            </w:r>
          </w:p>
        </w:tc>
        <w:tc>
          <w:tcPr>
            <w:tcW w:w="475" w:type="dxa"/>
            <w:noWrap/>
            <w:vAlign w:val="center"/>
          </w:tcPr>
          <w:p w14:paraId="18AF06E7" w14:textId="77777777" w:rsidR="00A84A2D" w:rsidRPr="00F202EA" w:rsidRDefault="00A84A2D" w:rsidP="009C3C98">
            <w:pPr>
              <w:widowControl/>
              <w:snapToGrid w:val="0"/>
              <w:jc w:val="center"/>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選</w:t>
            </w:r>
          </w:p>
        </w:tc>
        <w:tc>
          <w:tcPr>
            <w:tcW w:w="475" w:type="dxa"/>
            <w:noWrap/>
            <w:vAlign w:val="center"/>
          </w:tcPr>
          <w:p w14:paraId="0DA87A38"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1</w:t>
            </w:r>
          </w:p>
        </w:tc>
        <w:tc>
          <w:tcPr>
            <w:tcW w:w="475" w:type="dxa"/>
            <w:noWrap/>
            <w:vAlign w:val="center"/>
          </w:tcPr>
          <w:p w14:paraId="13656451"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2</w:t>
            </w:r>
          </w:p>
        </w:tc>
        <w:tc>
          <w:tcPr>
            <w:tcW w:w="618" w:type="dxa"/>
            <w:vAlign w:val="center"/>
          </w:tcPr>
          <w:p w14:paraId="33C62878"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3</w:t>
            </w:r>
            <w:r w:rsidRPr="00F202EA">
              <w:rPr>
                <w:rFonts w:ascii="細明體" w:eastAsia="細明體" w:hAnsi="細明體" w:hint="eastAsia"/>
                <w:color w:val="000000"/>
                <w:kern w:val="0"/>
                <w:sz w:val="22"/>
                <w:szCs w:val="22"/>
              </w:rPr>
              <w:t>上</w:t>
            </w:r>
          </w:p>
        </w:tc>
        <w:tc>
          <w:tcPr>
            <w:tcW w:w="1295" w:type="dxa"/>
            <w:noWrap/>
            <w:vAlign w:val="center"/>
          </w:tcPr>
          <w:p w14:paraId="540B45CB" w14:textId="77777777" w:rsidR="00A84A2D" w:rsidRPr="00F202EA" w:rsidRDefault="00A84A2D" w:rsidP="009C3C98">
            <w:pPr>
              <w:snapToGrid w:val="0"/>
              <w:rPr>
                <w:color w:val="000000"/>
                <w:sz w:val="22"/>
                <w:szCs w:val="22"/>
              </w:rPr>
            </w:pPr>
          </w:p>
        </w:tc>
      </w:tr>
      <w:tr w:rsidR="00A84A2D" w:rsidRPr="00F202EA" w14:paraId="39521237" w14:textId="77777777" w:rsidTr="009C3C98">
        <w:trPr>
          <w:trHeight w:val="397"/>
        </w:trPr>
        <w:tc>
          <w:tcPr>
            <w:tcW w:w="2863" w:type="dxa"/>
            <w:vAlign w:val="center"/>
          </w:tcPr>
          <w:p w14:paraId="2FC55B90" w14:textId="77777777" w:rsidR="00A84A2D" w:rsidRPr="00F202EA" w:rsidRDefault="00A84A2D" w:rsidP="009C3C98">
            <w:pPr>
              <w:widowControl/>
              <w:snapToGrid w:val="0"/>
              <w:jc w:val="both"/>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智慧型科技專題</w:t>
            </w:r>
            <w:r w:rsidRPr="00F202EA">
              <w:rPr>
                <w:color w:val="000000"/>
                <w:kern w:val="0"/>
                <w:sz w:val="22"/>
                <w:szCs w:val="22"/>
              </w:rPr>
              <w:t>(</w:t>
            </w:r>
            <w:r w:rsidRPr="00F202EA">
              <w:rPr>
                <w:rFonts w:ascii="新細明體" w:hAnsi="新細明體" w:cs="新細明體" w:hint="eastAsia"/>
                <w:color w:val="000000"/>
                <w:kern w:val="0"/>
                <w:sz w:val="22"/>
                <w:szCs w:val="22"/>
              </w:rPr>
              <w:t>二</w:t>
            </w:r>
            <w:r w:rsidRPr="00F202EA">
              <w:rPr>
                <w:color w:val="000000"/>
                <w:kern w:val="0"/>
                <w:sz w:val="22"/>
                <w:szCs w:val="22"/>
              </w:rPr>
              <w:t>)</w:t>
            </w:r>
          </w:p>
        </w:tc>
        <w:tc>
          <w:tcPr>
            <w:tcW w:w="3070" w:type="dxa"/>
            <w:vAlign w:val="center"/>
          </w:tcPr>
          <w:p w14:paraId="41565EBB" w14:textId="77777777" w:rsidR="00A84A2D" w:rsidRPr="00F202EA" w:rsidRDefault="00A84A2D" w:rsidP="009C3C98">
            <w:pPr>
              <w:widowControl/>
              <w:snapToGrid w:val="0"/>
              <w:rPr>
                <w:color w:val="000000"/>
                <w:kern w:val="0"/>
                <w:sz w:val="22"/>
                <w:szCs w:val="22"/>
              </w:rPr>
            </w:pPr>
            <w:r w:rsidRPr="00F202EA">
              <w:rPr>
                <w:color w:val="000000"/>
                <w:kern w:val="0"/>
                <w:sz w:val="22"/>
                <w:szCs w:val="22"/>
              </w:rPr>
              <w:t>Special Topic Research on Intelligent Technology (II)</w:t>
            </w:r>
          </w:p>
        </w:tc>
        <w:tc>
          <w:tcPr>
            <w:tcW w:w="475" w:type="dxa"/>
            <w:noWrap/>
            <w:vAlign w:val="center"/>
          </w:tcPr>
          <w:p w14:paraId="297D0759" w14:textId="77777777" w:rsidR="00A84A2D" w:rsidRPr="00F202EA" w:rsidRDefault="00A84A2D" w:rsidP="009C3C98">
            <w:pPr>
              <w:widowControl/>
              <w:snapToGrid w:val="0"/>
              <w:jc w:val="center"/>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選</w:t>
            </w:r>
          </w:p>
        </w:tc>
        <w:tc>
          <w:tcPr>
            <w:tcW w:w="475" w:type="dxa"/>
            <w:noWrap/>
            <w:vAlign w:val="center"/>
          </w:tcPr>
          <w:p w14:paraId="3C8FABE3"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1</w:t>
            </w:r>
          </w:p>
        </w:tc>
        <w:tc>
          <w:tcPr>
            <w:tcW w:w="475" w:type="dxa"/>
            <w:noWrap/>
            <w:vAlign w:val="center"/>
          </w:tcPr>
          <w:p w14:paraId="6EC1F309"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2</w:t>
            </w:r>
          </w:p>
        </w:tc>
        <w:tc>
          <w:tcPr>
            <w:tcW w:w="618" w:type="dxa"/>
            <w:vAlign w:val="center"/>
          </w:tcPr>
          <w:p w14:paraId="21959CBA"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br w:type="page"/>
              <w:t>3</w:t>
            </w:r>
            <w:r w:rsidRPr="00F202EA">
              <w:rPr>
                <w:rFonts w:ascii="細明體" w:eastAsia="細明體" w:hAnsi="細明體" w:hint="eastAsia"/>
                <w:color w:val="000000"/>
                <w:kern w:val="0"/>
                <w:sz w:val="22"/>
                <w:szCs w:val="22"/>
              </w:rPr>
              <w:t>下</w:t>
            </w:r>
          </w:p>
        </w:tc>
        <w:tc>
          <w:tcPr>
            <w:tcW w:w="1295" w:type="dxa"/>
            <w:noWrap/>
            <w:vAlign w:val="center"/>
          </w:tcPr>
          <w:p w14:paraId="03AA5A2D" w14:textId="77777777" w:rsidR="00A84A2D" w:rsidRPr="00F202EA" w:rsidRDefault="00A84A2D" w:rsidP="009C3C98">
            <w:pPr>
              <w:snapToGrid w:val="0"/>
              <w:rPr>
                <w:color w:val="000000"/>
                <w:sz w:val="22"/>
                <w:szCs w:val="22"/>
              </w:rPr>
            </w:pPr>
          </w:p>
        </w:tc>
      </w:tr>
      <w:tr w:rsidR="00A84A2D" w:rsidRPr="00F202EA" w14:paraId="6D0161A2" w14:textId="77777777" w:rsidTr="009C3C98">
        <w:trPr>
          <w:trHeight w:val="397"/>
        </w:trPr>
        <w:tc>
          <w:tcPr>
            <w:tcW w:w="2863" w:type="dxa"/>
            <w:vAlign w:val="center"/>
          </w:tcPr>
          <w:p w14:paraId="1C91A5B8" w14:textId="77777777" w:rsidR="00A84A2D" w:rsidRPr="00F202EA" w:rsidRDefault="00A84A2D" w:rsidP="009C3C98">
            <w:pPr>
              <w:widowControl/>
              <w:snapToGrid w:val="0"/>
              <w:jc w:val="both"/>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智慧型科技專題</w:t>
            </w:r>
            <w:r w:rsidRPr="00F202EA">
              <w:rPr>
                <w:color w:val="000000"/>
                <w:kern w:val="0"/>
                <w:sz w:val="22"/>
                <w:szCs w:val="22"/>
              </w:rPr>
              <w:t>(</w:t>
            </w:r>
            <w:r w:rsidRPr="00F202EA">
              <w:rPr>
                <w:rFonts w:ascii="新細明體" w:hAnsi="新細明體" w:cs="新細明體" w:hint="eastAsia"/>
                <w:color w:val="000000"/>
                <w:kern w:val="0"/>
                <w:sz w:val="22"/>
                <w:szCs w:val="22"/>
              </w:rPr>
              <w:t>三</w:t>
            </w:r>
            <w:r w:rsidRPr="00F202EA">
              <w:rPr>
                <w:color w:val="000000"/>
                <w:kern w:val="0"/>
                <w:sz w:val="22"/>
                <w:szCs w:val="22"/>
              </w:rPr>
              <w:t>)</w:t>
            </w:r>
          </w:p>
        </w:tc>
        <w:tc>
          <w:tcPr>
            <w:tcW w:w="3070" w:type="dxa"/>
            <w:vAlign w:val="center"/>
          </w:tcPr>
          <w:p w14:paraId="1A8F403D" w14:textId="77777777" w:rsidR="00A84A2D" w:rsidRPr="00F202EA" w:rsidRDefault="00A84A2D" w:rsidP="009C3C98">
            <w:pPr>
              <w:widowControl/>
              <w:snapToGrid w:val="0"/>
              <w:rPr>
                <w:color w:val="000000"/>
                <w:kern w:val="0"/>
                <w:sz w:val="22"/>
                <w:szCs w:val="22"/>
              </w:rPr>
            </w:pPr>
            <w:r w:rsidRPr="00F202EA">
              <w:rPr>
                <w:color w:val="000000"/>
                <w:kern w:val="0"/>
                <w:sz w:val="22"/>
                <w:szCs w:val="22"/>
              </w:rPr>
              <w:t>Special Topic Research on Intelligent Technology (III)</w:t>
            </w:r>
          </w:p>
        </w:tc>
        <w:tc>
          <w:tcPr>
            <w:tcW w:w="475" w:type="dxa"/>
            <w:noWrap/>
            <w:vAlign w:val="center"/>
          </w:tcPr>
          <w:p w14:paraId="04A02713" w14:textId="77777777" w:rsidR="00A84A2D" w:rsidRPr="00F202EA" w:rsidRDefault="00A84A2D" w:rsidP="009C3C98">
            <w:pPr>
              <w:widowControl/>
              <w:snapToGrid w:val="0"/>
              <w:jc w:val="center"/>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選</w:t>
            </w:r>
          </w:p>
        </w:tc>
        <w:tc>
          <w:tcPr>
            <w:tcW w:w="475" w:type="dxa"/>
            <w:noWrap/>
            <w:vAlign w:val="center"/>
          </w:tcPr>
          <w:p w14:paraId="0F07BF40"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1</w:t>
            </w:r>
          </w:p>
        </w:tc>
        <w:tc>
          <w:tcPr>
            <w:tcW w:w="475" w:type="dxa"/>
            <w:noWrap/>
            <w:vAlign w:val="center"/>
          </w:tcPr>
          <w:p w14:paraId="3740A855"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2</w:t>
            </w:r>
          </w:p>
        </w:tc>
        <w:tc>
          <w:tcPr>
            <w:tcW w:w="618" w:type="dxa"/>
            <w:vAlign w:val="center"/>
          </w:tcPr>
          <w:p w14:paraId="4686938E" w14:textId="77777777" w:rsidR="00A84A2D" w:rsidRPr="00F202EA" w:rsidRDefault="00A84A2D" w:rsidP="009C3C98">
            <w:pPr>
              <w:widowControl/>
              <w:snapToGrid w:val="0"/>
              <w:jc w:val="center"/>
              <w:rPr>
                <w:color w:val="000000"/>
                <w:kern w:val="0"/>
                <w:sz w:val="22"/>
                <w:szCs w:val="22"/>
              </w:rPr>
            </w:pPr>
            <w:r w:rsidRPr="00F202EA">
              <w:rPr>
                <w:color w:val="000000"/>
                <w:kern w:val="0"/>
                <w:sz w:val="22"/>
                <w:szCs w:val="22"/>
              </w:rPr>
              <w:t>4</w:t>
            </w:r>
            <w:r w:rsidRPr="00F202EA">
              <w:rPr>
                <w:rFonts w:ascii="細明體" w:eastAsia="細明體" w:hAnsi="細明體" w:hint="eastAsia"/>
                <w:color w:val="000000"/>
                <w:kern w:val="0"/>
                <w:sz w:val="22"/>
                <w:szCs w:val="22"/>
              </w:rPr>
              <w:t>上</w:t>
            </w:r>
          </w:p>
        </w:tc>
        <w:tc>
          <w:tcPr>
            <w:tcW w:w="1295" w:type="dxa"/>
            <w:noWrap/>
            <w:vAlign w:val="center"/>
          </w:tcPr>
          <w:p w14:paraId="33D77DC9" w14:textId="77777777" w:rsidR="00A84A2D" w:rsidRPr="00F202EA" w:rsidRDefault="00A84A2D" w:rsidP="009C3C98">
            <w:pPr>
              <w:widowControl/>
              <w:snapToGrid w:val="0"/>
              <w:jc w:val="both"/>
              <w:rPr>
                <w:rFonts w:ascii="新細明體" w:hAnsi="新細明體" w:cs="新細明體"/>
                <w:color w:val="000000"/>
                <w:kern w:val="0"/>
                <w:sz w:val="22"/>
                <w:szCs w:val="22"/>
              </w:rPr>
            </w:pPr>
          </w:p>
        </w:tc>
      </w:tr>
      <w:tr w:rsidR="00034E9C" w:rsidRPr="00034E9C" w14:paraId="1282FD7D" w14:textId="77777777" w:rsidTr="009C3C98">
        <w:trPr>
          <w:trHeight w:val="397"/>
        </w:trPr>
        <w:tc>
          <w:tcPr>
            <w:tcW w:w="2863" w:type="dxa"/>
            <w:vAlign w:val="center"/>
          </w:tcPr>
          <w:p w14:paraId="690B66FB" w14:textId="77777777" w:rsidR="00A84A2D" w:rsidRPr="00034E9C" w:rsidRDefault="00A84A2D" w:rsidP="009C3C98">
            <w:pPr>
              <w:widowControl/>
              <w:rPr>
                <w:bCs/>
                <w:color w:val="000000" w:themeColor="text1"/>
                <w:kern w:val="0"/>
                <w:sz w:val="22"/>
                <w:szCs w:val="22"/>
              </w:rPr>
            </w:pPr>
            <w:r w:rsidRPr="00034E9C">
              <w:rPr>
                <w:bCs/>
                <w:color w:val="000000" w:themeColor="text1"/>
                <w:kern w:val="0"/>
                <w:sz w:val="22"/>
                <w:szCs w:val="22"/>
              </w:rPr>
              <w:t>普通物理</w:t>
            </w:r>
          </w:p>
        </w:tc>
        <w:tc>
          <w:tcPr>
            <w:tcW w:w="3070" w:type="dxa"/>
            <w:vAlign w:val="center"/>
          </w:tcPr>
          <w:p w14:paraId="757A9102" w14:textId="77777777" w:rsidR="00A84A2D" w:rsidRPr="00034E9C" w:rsidRDefault="00A84A2D" w:rsidP="009C3C98">
            <w:pPr>
              <w:widowControl/>
              <w:jc w:val="both"/>
              <w:rPr>
                <w:color w:val="000000" w:themeColor="text1"/>
                <w:kern w:val="0"/>
                <w:sz w:val="22"/>
                <w:szCs w:val="22"/>
              </w:rPr>
            </w:pPr>
            <w:r w:rsidRPr="00034E9C">
              <w:rPr>
                <w:color w:val="000000" w:themeColor="text1"/>
                <w:kern w:val="0"/>
                <w:sz w:val="22"/>
                <w:szCs w:val="22"/>
              </w:rPr>
              <w:t xml:space="preserve">General Physics </w:t>
            </w:r>
          </w:p>
        </w:tc>
        <w:tc>
          <w:tcPr>
            <w:tcW w:w="475" w:type="dxa"/>
            <w:noWrap/>
            <w:vAlign w:val="center"/>
          </w:tcPr>
          <w:p w14:paraId="7A19F428" w14:textId="77777777" w:rsidR="00A84A2D" w:rsidRPr="00034E9C" w:rsidRDefault="00A84A2D" w:rsidP="009C3C98">
            <w:pPr>
              <w:widowControl/>
              <w:jc w:val="center"/>
              <w:rPr>
                <w:bCs/>
                <w:color w:val="000000" w:themeColor="text1"/>
                <w:kern w:val="0"/>
                <w:sz w:val="22"/>
                <w:szCs w:val="22"/>
              </w:rPr>
            </w:pPr>
            <w:r w:rsidRPr="00034E9C">
              <w:rPr>
                <w:bCs/>
                <w:color w:val="000000" w:themeColor="text1"/>
                <w:kern w:val="0"/>
                <w:sz w:val="22"/>
                <w:szCs w:val="22"/>
              </w:rPr>
              <w:t>選</w:t>
            </w:r>
          </w:p>
        </w:tc>
        <w:tc>
          <w:tcPr>
            <w:tcW w:w="475" w:type="dxa"/>
            <w:noWrap/>
            <w:vAlign w:val="center"/>
          </w:tcPr>
          <w:p w14:paraId="50B89B3D" w14:textId="77777777" w:rsidR="00A84A2D" w:rsidRPr="00034E9C" w:rsidRDefault="00A84A2D" w:rsidP="009C3C98">
            <w:pPr>
              <w:widowControl/>
              <w:jc w:val="center"/>
              <w:rPr>
                <w:bCs/>
                <w:color w:val="000000" w:themeColor="text1"/>
                <w:kern w:val="0"/>
                <w:sz w:val="22"/>
                <w:szCs w:val="22"/>
              </w:rPr>
            </w:pPr>
            <w:r w:rsidRPr="00034E9C">
              <w:rPr>
                <w:bCs/>
                <w:color w:val="000000" w:themeColor="text1"/>
                <w:kern w:val="0"/>
                <w:sz w:val="22"/>
                <w:szCs w:val="22"/>
              </w:rPr>
              <w:t>3</w:t>
            </w:r>
          </w:p>
        </w:tc>
        <w:tc>
          <w:tcPr>
            <w:tcW w:w="475" w:type="dxa"/>
            <w:noWrap/>
            <w:vAlign w:val="center"/>
          </w:tcPr>
          <w:p w14:paraId="552864FA" w14:textId="77777777" w:rsidR="00A84A2D" w:rsidRPr="00034E9C" w:rsidRDefault="00A84A2D" w:rsidP="009C3C98">
            <w:pPr>
              <w:widowControl/>
              <w:jc w:val="center"/>
              <w:rPr>
                <w:bCs/>
                <w:color w:val="000000" w:themeColor="text1"/>
                <w:kern w:val="0"/>
                <w:sz w:val="22"/>
                <w:szCs w:val="22"/>
              </w:rPr>
            </w:pPr>
            <w:r w:rsidRPr="00034E9C">
              <w:rPr>
                <w:bCs/>
                <w:color w:val="000000" w:themeColor="text1"/>
                <w:kern w:val="0"/>
                <w:sz w:val="22"/>
                <w:szCs w:val="22"/>
              </w:rPr>
              <w:t>3</w:t>
            </w:r>
          </w:p>
        </w:tc>
        <w:tc>
          <w:tcPr>
            <w:tcW w:w="618" w:type="dxa"/>
            <w:vAlign w:val="center"/>
          </w:tcPr>
          <w:p w14:paraId="09B6A14B" w14:textId="77777777" w:rsidR="00A84A2D" w:rsidRPr="00034E9C" w:rsidRDefault="00A84A2D" w:rsidP="009C3C98">
            <w:pPr>
              <w:widowControl/>
              <w:jc w:val="center"/>
              <w:rPr>
                <w:bCs/>
                <w:color w:val="000000" w:themeColor="text1"/>
                <w:kern w:val="0"/>
                <w:sz w:val="22"/>
                <w:szCs w:val="22"/>
              </w:rPr>
            </w:pPr>
            <w:r w:rsidRPr="00034E9C">
              <w:rPr>
                <w:bCs/>
                <w:color w:val="000000" w:themeColor="text1"/>
                <w:kern w:val="0"/>
                <w:sz w:val="22"/>
                <w:szCs w:val="22"/>
              </w:rPr>
              <w:t xml:space="preserve">1 </w:t>
            </w:r>
          </w:p>
        </w:tc>
        <w:tc>
          <w:tcPr>
            <w:tcW w:w="1295" w:type="dxa"/>
            <w:vMerge w:val="restart"/>
            <w:noWrap/>
            <w:vAlign w:val="center"/>
          </w:tcPr>
          <w:p w14:paraId="3E565EE3" w14:textId="77777777" w:rsidR="00A84A2D" w:rsidRPr="00034E9C" w:rsidRDefault="00A84A2D" w:rsidP="009C3C98">
            <w:pPr>
              <w:snapToGrid w:val="0"/>
              <w:rPr>
                <w:rFonts w:eastAsia="細明體"/>
                <w:bCs/>
                <w:color w:val="000000" w:themeColor="text1"/>
                <w:kern w:val="0"/>
                <w:sz w:val="16"/>
                <w:szCs w:val="16"/>
              </w:rPr>
            </w:pPr>
            <w:r w:rsidRPr="00034E9C">
              <w:rPr>
                <w:color w:val="000000" w:themeColor="text1"/>
                <w:kern w:val="0"/>
                <w:sz w:val="16"/>
                <w:szCs w:val="16"/>
              </w:rPr>
              <w:t>開課年級改為全年段彈性開課</w:t>
            </w:r>
          </w:p>
        </w:tc>
      </w:tr>
      <w:tr w:rsidR="00034E9C" w:rsidRPr="00034E9C" w14:paraId="662A99E0" w14:textId="77777777" w:rsidTr="009C3C98">
        <w:trPr>
          <w:trHeight w:val="397"/>
        </w:trPr>
        <w:tc>
          <w:tcPr>
            <w:tcW w:w="2863" w:type="dxa"/>
            <w:vAlign w:val="center"/>
          </w:tcPr>
          <w:p w14:paraId="464361C7" w14:textId="77777777" w:rsidR="00A84A2D" w:rsidRPr="00034E9C" w:rsidRDefault="00A84A2D" w:rsidP="009C3C98">
            <w:pPr>
              <w:widowControl/>
              <w:rPr>
                <w:bCs/>
                <w:color w:val="000000" w:themeColor="text1"/>
                <w:kern w:val="0"/>
                <w:sz w:val="22"/>
                <w:szCs w:val="22"/>
              </w:rPr>
            </w:pPr>
            <w:proofErr w:type="gramStart"/>
            <w:r w:rsidRPr="00034E9C">
              <w:rPr>
                <w:rFonts w:hint="eastAsia"/>
                <w:bCs/>
                <w:color w:val="000000" w:themeColor="text1"/>
                <w:kern w:val="0"/>
                <w:sz w:val="22"/>
                <w:szCs w:val="22"/>
              </w:rPr>
              <w:t>物聯網</w:t>
            </w:r>
            <w:proofErr w:type="gramEnd"/>
            <w:r w:rsidRPr="00034E9C">
              <w:rPr>
                <w:rFonts w:hint="eastAsia"/>
                <w:bCs/>
                <w:color w:val="000000" w:themeColor="text1"/>
                <w:kern w:val="0"/>
                <w:sz w:val="22"/>
                <w:szCs w:val="22"/>
              </w:rPr>
              <w:t>技術與發展</w:t>
            </w:r>
          </w:p>
        </w:tc>
        <w:tc>
          <w:tcPr>
            <w:tcW w:w="3070" w:type="dxa"/>
            <w:vAlign w:val="center"/>
          </w:tcPr>
          <w:p w14:paraId="220AE011" w14:textId="77777777" w:rsidR="00A84A2D" w:rsidRPr="00034E9C" w:rsidRDefault="00A84A2D" w:rsidP="009C3C98">
            <w:pPr>
              <w:widowControl/>
              <w:spacing w:line="240" w:lineRule="exact"/>
              <w:jc w:val="both"/>
              <w:rPr>
                <w:color w:val="000000" w:themeColor="text1"/>
                <w:kern w:val="0"/>
                <w:sz w:val="22"/>
                <w:szCs w:val="22"/>
              </w:rPr>
            </w:pPr>
            <w:r w:rsidRPr="00034E9C">
              <w:rPr>
                <w:color w:val="000000" w:themeColor="text1"/>
                <w:kern w:val="0"/>
                <w:sz w:val="22"/>
                <w:szCs w:val="22"/>
              </w:rPr>
              <w:t>Internet of Things - Technology and Development</w:t>
            </w:r>
          </w:p>
        </w:tc>
        <w:tc>
          <w:tcPr>
            <w:tcW w:w="475" w:type="dxa"/>
            <w:noWrap/>
            <w:vAlign w:val="center"/>
          </w:tcPr>
          <w:p w14:paraId="1642BEAD" w14:textId="77777777" w:rsidR="00A84A2D" w:rsidRPr="00034E9C" w:rsidRDefault="00A84A2D" w:rsidP="009C3C98">
            <w:pPr>
              <w:widowControl/>
              <w:jc w:val="center"/>
              <w:rPr>
                <w:bCs/>
                <w:color w:val="000000" w:themeColor="text1"/>
                <w:kern w:val="0"/>
                <w:sz w:val="22"/>
                <w:szCs w:val="22"/>
              </w:rPr>
            </w:pPr>
            <w:r w:rsidRPr="00034E9C">
              <w:rPr>
                <w:bCs/>
                <w:color w:val="000000" w:themeColor="text1"/>
                <w:kern w:val="0"/>
                <w:sz w:val="22"/>
                <w:szCs w:val="22"/>
              </w:rPr>
              <w:t>選</w:t>
            </w:r>
          </w:p>
        </w:tc>
        <w:tc>
          <w:tcPr>
            <w:tcW w:w="475" w:type="dxa"/>
            <w:noWrap/>
            <w:vAlign w:val="center"/>
          </w:tcPr>
          <w:p w14:paraId="1999A5CD" w14:textId="77777777" w:rsidR="00A84A2D" w:rsidRPr="00034E9C" w:rsidRDefault="00A84A2D" w:rsidP="009C3C98">
            <w:pPr>
              <w:widowControl/>
              <w:jc w:val="center"/>
              <w:rPr>
                <w:bCs/>
                <w:color w:val="000000" w:themeColor="text1"/>
                <w:kern w:val="0"/>
                <w:sz w:val="22"/>
                <w:szCs w:val="22"/>
              </w:rPr>
            </w:pPr>
            <w:r w:rsidRPr="00034E9C">
              <w:rPr>
                <w:bCs/>
                <w:color w:val="000000" w:themeColor="text1"/>
                <w:kern w:val="0"/>
                <w:sz w:val="22"/>
                <w:szCs w:val="22"/>
              </w:rPr>
              <w:t>3</w:t>
            </w:r>
          </w:p>
        </w:tc>
        <w:tc>
          <w:tcPr>
            <w:tcW w:w="475" w:type="dxa"/>
            <w:noWrap/>
            <w:vAlign w:val="center"/>
          </w:tcPr>
          <w:p w14:paraId="367A70BB" w14:textId="77777777" w:rsidR="00A84A2D" w:rsidRPr="00034E9C" w:rsidRDefault="00A84A2D" w:rsidP="009C3C98">
            <w:pPr>
              <w:widowControl/>
              <w:jc w:val="center"/>
              <w:rPr>
                <w:bCs/>
                <w:color w:val="000000" w:themeColor="text1"/>
                <w:kern w:val="0"/>
                <w:sz w:val="22"/>
                <w:szCs w:val="22"/>
              </w:rPr>
            </w:pPr>
            <w:r w:rsidRPr="00034E9C">
              <w:rPr>
                <w:bCs/>
                <w:color w:val="000000" w:themeColor="text1"/>
                <w:kern w:val="0"/>
                <w:sz w:val="22"/>
                <w:szCs w:val="22"/>
              </w:rPr>
              <w:t>3</w:t>
            </w:r>
          </w:p>
        </w:tc>
        <w:tc>
          <w:tcPr>
            <w:tcW w:w="618" w:type="dxa"/>
            <w:vAlign w:val="center"/>
          </w:tcPr>
          <w:p w14:paraId="124385CF" w14:textId="77777777" w:rsidR="00A84A2D" w:rsidRPr="00034E9C" w:rsidRDefault="00A84A2D" w:rsidP="009C3C98">
            <w:pPr>
              <w:widowControl/>
              <w:jc w:val="center"/>
              <w:rPr>
                <w:bCs/>
                <w:color w:val="000000" w:themeColor="text1"/>
                <w:kern w:val="0"/>
                <w:sz w:val="22"/>
                <w:szCs w:val="22"/>
              </w:rPr>
            </w:pPr>
            <w:r w:rsidRPr="00034E9C">
              <w:rPr>
                <w:bCs/>
                <w:color w:val="000000" w:themeColor="text1"/>
                <w:kern w:val="0"/>
                <w:sz w:val="22"/>
                <w:szCs w:val="22"/>
              </w:rPr>
              <w:t xml:space="preserve">1 </w:t>
            </w:r>
          </w:p>
        </w:tc>
        <w:tc>
          <w:tcPr>
            <w:tcW w:w="1295" w:type="dxa"/>
            <w:vMerge/>
            <w:noWrap/>
            <w:vAlign w:val="center"/>
          </w:tcPr>
          <w:p w14:paraId="437121CD" w14:textId="77777777" w:rsidR="00A84A2D" w:rsidRPr="00034E9C" w:rsidRDefault="00A84A2D" w:rsidP="009C3C98">
            <w:pPr>
              <w:snapToGrid w:val="0"/>
              <w:rPr>
                <w:color w:val="000000" w:themeColor="text1"/>
                <w:kern w:val="0"/>
                <w:sz w:val="16"/>
                <w:szCs w:val="16"/>
              </w:rPr>
            </w:pPr>
          </w:p>
        </w:tc>
      </w:tr>
      <w:tr w:rsidR="00034E9C" w:rsidRPr="00034E9C" w14:paraId="05B4F73C" w14:textId="77777777" w:rsidTr="009C3C98">
        <w:trPr>
          <w:trHeight w:val="397"/>
        </w:trPr>
        <w:tc>
          <w:tcPr>
            <w:tcW w:w="2863" w:type="dxa"/>
            <w:vAlign w:val="center"/>
          </w:tcPr>
          <w:p w14:paraId="0B5E0F81" w14:textId="77777777" w:rsidR="00A84A2D" w:rsidRPr="00034E9C" w:rsidRDefault="00A84A2D" w:rsidP="009C3C98">
            <w:pPr>
              <w:widowControl/>
              <w:rPr>
                <w:bCs/>
                <w:color w:val="000000" w:themeColor="text1"/>
                <w:kern w:val="0"/>
                <w:sz w:val="22"/>
                <w:szCs w:val="22"/>
              </w:rPr>
            </w:pPr>
            <w:r w:rsidRPr="00034E9C">
              <w:rPr>
                <w:bCs/>
                <w:color w:val="000000" w:themeColor="text1"/>
                <w:kern w:val="0"/>
                <w:sz w:val="22"/>
                <w:szCs w:val="22"/>
              </w:rPr>
              <w:t>智慧型機械</w:t>
            </w:r>
          </w:p>
        </w:tc>
        <w:tc>
          <w:tcPr>
            <w:tcW w:w="3070" w:type="dxa"/>
            <w:vAlign w:val="center"/>
          </w:tcPr>
          <w:p w14:paraId="32857545" w14:textId="77777777" w:rsidR="00A84A2D" w:rsidRPr="00034E9C" w:rsidRDefault="00A84A2D" w:rsidP="009C3C98">
            <w:pPr>
              <w:widowControl/>
              <w:snapToGrid w:val="0"/>
              <w:jc w:val="both"/>
              <w:rPr>
                <w:color w:val="000000" w:themeColor="text1"/>
                <w:kern w:val="0"/>
                <w:sz w:val="20"/>
                <w:szCs w:val="20"/>
              </w:rPr>
            </w:pPr>
            <w:r w:rsidRPr="00034E9C">
              <w:rPr>
                <w:color w:val="000000" w:themeColor="text1"/>
                <w:kern w:val="0"/>
                <w:sz w:val="20"/>
                <w:szCs w:val="20"/>
              </w:rPr>
              <w:t>Intelligent Machine</w:t>
            </w:r>
          </w:p>
        </w:tc>
        <w:tc>
          <w:tcPr>
            <w:tcW w:w="475" w:type="dxa"/>
            <w:noWrap/>
            <w:vAlign w:val="center"/>
          </w:tcPr>
          <w:p w14:paraId="44F0B4C1"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選</w:t>
            </w:r>
          </w:p>
        </w:tc>
        <w:tc>
          <w:tcPr>
            <w:tcW w:w="475" w:type="dxa"/>
            <w:noWrap/>
            <w:vAlign w:val="center"/>
          </w:tcPr>
          <w:p w14:paraId="61531E09"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3</w:t>
            </w:r>
          </w:p>
        </w:tc>
        <w:tc>
          <w:tcPr>
            <w:tcW w:w="475" w:type="dxa"/>
            <w:noWrap/>
            <w:vAlign w:val="center"/>
          </w:tcPr>
          <w:p w14:paraId="4CB43BE0"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3</w:t>
            </w:r>
          </w:p>
        </w:tc>
        <w:tc>
          <w:tcPr>
            <w:tcW w:w="618" w:type="dxa"/>
            <w:vAlign w:val="center"/>
          </w:tcPr>
          <w:p w14:paraId="3969DCD6" w14:textId="77777777" w:rsidR="00A84A2D" w:rsidRPr="00034E9C" w:rsidRDefault="00A84A2D" w:rsidP="009C3C98">
            <w:pPr>
              <w:widowControl/>
              <w:jc w:val="center"/>
              <w:rPr>
                <w:bCs/>
                <w:color w:val="000000" w:themeColor="text1"/>
                <w:kern w:val="0"/>
                <w:sz w:val="22"/>
                <w:szCs w:val="22"/>
              </w:rPr>
            </w:pPr>
            <w:r w:rsidRPr="00034E9C">
              <w:rPr>
                <w:bCs/>
                <w:color w:val="000000" w:themeColor="text1"/>
                <w:kern w:val="0"/>
                <w:sz w:val="22"/>
                <w:szCs w:val="22"/>
              </w:rPr>
              <w:t>2</w:t>
            </w:r>
          </w:p>
        </w:tc>
        <w:tc>
          <w:tcPr>
            <w:tcW w:w="1295" w:type="dxa"/>
            <w:vMerge/>
            <w:noWrap/>
            <w:vAlign w:val="center"/>
          </w:tcPr>
          <w:p w14:paraId="2D49DD21" w14:textId="77777777" w:rsidR="00A84A2D" w:rsidRPr="00034E9C" w:rsidRDefault="00A84A2D" w:rsidP="009C3C98">
            <w:pPr>
              <w:widowControl/>
              <w:snapToGrid w:val="0"/>
              <w:rPr>
                <w:color w:val="000000" w:themeColor="text1"/>
                <w:kern w:val="0"/>
                <w:sz w:val="16"/>
                <w:szCs w:val="16"/>
              </w:rPr>
            </w:pPr>
          </w:p>
        </w:tc>
      </w:tr>
      <w:tr w:rsidR="00034E9C" w:rsidRPr="00034E9C" w14:paraId="20DD2B9D" w14:textId="77777777" w:rsidTr="009C3C98">
        <w:trPr>
          <w:trHeight w:val="397"/>
        </w:trPr>
        <w:tc>
          <w:tcPr>
            <w:tcW w:w="2863" w:type="dxa"/>
            <w:vAlign w:val="center"/>
          </w:tcPr>
          <w:p w14:paraId="0A7D6DC6" w14:textId="77777777" w:rsidR="00A84A2D" w:rsidRPr="00034E9C" w:rsidRDefault="00A84A2D" w:rsidP="009C3C98">
            <w:pPr>
              <w:widowControl/>
              <w:rPr>
                <w:color w:val="000000" w:themeColor="text1"/>
                <w:kern w:val="0"/>
                <w:sz w:val="22"/>
                <w:szCs w:val="22"/>
              </w:rPr>
            </w:pPr>
            <w:r w:rsidRPr="00034E9C">
              <w:rPr>
                <w:color w:val="000000" w:themeColor="text1"/>
                <w:kern w:val="0"/>
                <w:sz w:val="22"/>
                <w:szCs w:val="22"/>
              </w:rPr>
              <w:t>電機機械與感測器原理</w:t>
            </w:r>
          </w:p>
        </w:tc>
        <w:tc>
          <w:tcPr>
            <w:tcW w:w="3070" w:type="dxa"/>
            <w:vAlign w:val="center"/>
          </w:tcPr>
          <w:p w14:paraId="08E90885" w14:textId="77777777" w:rsidR="00A84A2D" w:rsidRPr="00034E9C" w:rsidRDefault="00A84A2D" w:rsidP="009C3C98">
            <w:pPr>
              <w:widowControl/>
              <w:snapToGrid w:val="0"/>
              <w:rPr>
                <w:color w:val="000000" w:themeColor="text1"/>
                <w:kern w:val="0"/>
                <w:sz w:val="20"/>
                <w:szCs w:val="20"/>
              </w:rPr>
            </w:pPr>
            <w:r w:rsidRPr="00034E9C">
              <w:rPr>
                <w:color w:val="000000" w:themeColor="text1"/>
                <w:kern w:val="0"/>
                <w:sz w:val="20"/>
                <w:szCs w:val="20"/>
              </w:rPr>
              <w:t xml:space="preserve">Electric Machinery and Principles </w:t>
            </w:r>
            <w:proofErr w:type="gramStart"/>
            <w:r w:rsidRPr="00034E9C">
              <w:rPr>
                <w:color w:val="000000" w:themeColor="text1"/>
                <w:kern w:val="0"/>
                <w:sz w:val="20"/>
                <w:szCs w:val="20"/>
              </w:rPr>
              <w:t>of  Sensors</w:t>
            </w:r>
            <w:proofErr w:type="gramEnd"/>
          </w:p>
        </w:tc>
        <w:tc>
          <w:tcPr>
            <w:tcW w:w="475" w:type="dxa"/>
            <w:noWrap/>
            <w:vAlign w:val="center"/>
          </w:tcPr>
          <w:p w14:paraId="6EF883A5"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選</w:t>
            </w:r>
          </w:p>
        </w:tc>
        <w:tc>
          <w:tcPr>
            <w:tcW w:w="475" w:type="dxa"/>
            <w:noWrap/>
            <w:vAlign w:val="center"/>
          </w:tcPr>
          <w:p w14:paraId="4EDF4D06"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3</w:t>
            </w:r>
          </w:p>
        </w:tc>
        <w:tc>
          <w:tcPr>
            <w:tcW w:w="475" w:type="dxa"/>
            <w:noWrap/>
            <w:vAlign w:val="center"/>
          </w:tcPr>
          <w:p w14:paraId="679AB139"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3</w:t>
            </w:r>
          </w:p>
        </w:tc>
        <w:tc>
          <w:tcPr>
            <w:tcW w:w="618" w:type="dxa"/>
            <w:vAlign w:val="center"/>
          </w:tcPr>
          <w:p w14:paraId="348DD3F0" w14:textId="77777777" w:rsidR="00A84A2D" w:rsidRPr="00034E9C" w:rsidRDefault="00A84A2D" w:rsidP="009C3C98">
            <w:pPr>
              <w:widowControl/>
              <w:jc w:val="center"/>
              <w:rPr>
                <w:bCs/>
                <w:color w:val="000000" w:themeColor="text1"/>
                <w:kern w:val="0"/>
                <w:sz w:val="22"/>
                <w:szCs w:val="22"/>
              </w:rPr>
            </w:pPr>
            <w:r w:rsidRPr="00034E9C">
              <w:rPr>
                <w:bCs/>
                <w:color w:val="000000" w:themeColor="text1"/>
                <w:kern w:val="0"/>
                <w:sz w:val="22"/>
                <w:szCs w:val="22"/>
              </w:rPr>
              <w:t>2</w:t>
            </w:r>
          </w:p>
        </w:tc>
        <w:tc>
          <w:tcPr>
            <w:tcW w:w="1295" w:type="dxa"/>
            <w:vMerge/>
            <w:noWrap/>
            <w:vAlign w:val="center"/>
          </w:tcPr>
          <w:p w14:paraId="40087E2C" w14:textId="77777777" w:rsidR="00A84A2D" w:rsidRPr="00034E9C" w:rsidRDefault="00A84A2D" w:rsidP="009C3C98">
            <w:pPr>
              <w:widowControl/>
              <w:snapToGrid w:val="0"/>
              <w:rPr>
                <w:color w:val="000000" w:themeColor="text1"/>
                <w:kern w:val="0"/>
                <w:sz w:val="16"/>
                <w:szCs w:val="16"/>
              </w:rPr>
            </w:pPr>
          </w:p>
        </w:tc>
      </w:tr>
      <w:tr w:rsidR="00034E9C" w:rsidRPr="00034E9C" w14:paraId="32799714" w14:textId="77777777" w:rsidTr="009C3C98">
        <w:trPr>
          <w:trHeight w:val="397"/>
        </w:trPr>
        <w:tc>
          <w:tcPr>
            <w:tcW w:w="2863" w:type="dxa"/>
            <w:vAlign w:val="center"/>
          </w:tcPr>
          <w:p w14:paraId="5FDEE067" w14:textId="77777777" w:rsidR="00A84A2D" w:rsidRPr="00034E9C" w:rsidRDefault="00A84A2D" w:rsidP="009C3C98">
            <w:pPr>
              <w:widowControl/>
              <w:rPr>
                <w:color w:val="000000" w:themeColor="text1"/>
                <w:kern w:val="0"/>
                <w:sz w:val="22"/>
                <w:szCs w:val="22"/>
              </w:rPr>
            </w:pPr>
            <w:r w:rsidRPr="00034E9C">
              <w:rPr>
                <w:color w:val="000000" w:themeColor="text1"/>
                <w:kern w:val="0"/>
                <w:sz w:val="22"/>
                <w:szCs w:val="22"/>
              </w:rPr>
              <w:t>人工智慧導論</w:t>
            </w:r>
          </w:p>
        </w:tc>
        <w:tc>
          <w:tcPr>
            <w:tcW w:w="3070" w:type="dxa"/>
            <w:vAlign w:val="center"/>
          </w:tcPr>
          <w:p w14:paraId="0453BC5E" w14:textId="77777777" w:rsidR="00A84A2D" w:rsidRPr="00034E9C" w:rsidRDefault="00A84A2D" w:rsidP="009C3C98">
            <w:pPr>
              <w:widowControl/>
              <w:snapToGrid w:val="0"/>
              <w:rPr>
                <w:color w:val="000000" w:themeColor="text1"/>
                <w:kern w:val="0"/>
                <w:sz w:val="20"/>
                <w:szCs w:val="20"/>
              </w:rPr>
            </w:pPr>
            <w:r w:rsidRPr="00034E9C">
              <w:rPr>
                <w:color w:val="000000" w:themeColor="text1"/>
                <w:kern w:val="0"/>
                <w:sz w:val="20"/>
                <w:szCs w:val="20"/>
              </w:rPr>
              <w:t>Introduction to Artificial Intelligence</w:t>
            </w:r>
          </w:p>
        </w:tc>
        <w:tc>
          <w:tcPr>
            <w:tcW w:w="475" w:type="dxa"/>
            <w:noWrap/>
            <w:vAlign w:val="center"/>
          </w:tcPr>
          <w:p w14:paraId="1B6E19AC"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選</w:t>
            </w:r>
          </w:p>
        </w:tc>
        <w:tc>
          <w:tcPr>
            <w:tcW w:w="475" w:type="dxa"/>
            <w:noWrap/>
            <w:vAlign w:val="center"/>
          </w:tcPr>
          <w:p w14:paraId="69DBA5D0"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3</w:t>
            </w:r>
          </w:p>
        </w:tc>
        <w:tc>
          <w:tcPr>
            <w:tcW w:w="475" w:type="dxa"/>
            <w:noWrap/>
            <w:vAlign w:val="center"/>
          </w:tcPr>
          <w:p w14:paraId="2A74FD99"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3</w:t>
            </w:r>
          </w:p>
        </w:tc>
        <w:tc>
          <w:tcPr>
            <w:tcW w:w="618" w:type="dxa"/>
            <w:vAlign w:val="center"/>
          </w:tcPr>
          <w:p w14:paraId="653192AC" w14:textId="77777777" w:rsidR="00A84A2D" w:rsidRPr="00034E9C" w:rsidRDefault="00A84A2D" w:rsidP="009C3C98">
            <w:pPr>
              <w:widowControl/>
              <w:jc w:val="center"/>
              <w:rPr>
                <w:bCs/>
                <w:color w:val="000000" w:themeColor="text1"/>
                <w:kern w:val="0"/>
                <w:sz w:val="22"/>
                <w:szCs w:val="22"/>
              </w:rPr>
            </w:pPr>
            <w:r w:rsidRPr="00034E9C">
              <w:rPr>
                <w:bCs/>
                <w:color w:val="000000" w:themeColor="text1"/>
                <w:kern w:val="0"/>
                <w:sz w:val="22"/>
                <w:szCs w:val="22"/>
              </w:rPr>
              <w:t>2</w:t>
            </w:r>
          </w:p>
        </w:tc>
        <w:tc>
          <w:tcPr>
            <w:tcW w:w="1295" w:type="dxa"/>
            <w:vMerge/>
            <w:noWrap/>
            <w:vAlign w:val="center"/>
          </w:tcPr>
          <w:p w14:paraId="39D4C440" w14:textId="77777777" w:rsidR="00A84A2D" w:rsidRPr="00034E9C" w:rsidRDefault="00A84A2D" w:rsidP="009C3C98">
            <w:pPr>
              <w:widowControl/>
              <w:snapToGrid w:val="0"/>
              <w:rPr>
                <w:color w:val="000000" w:themeColor="text1"/>
                <w:kern w:val="0"/>
                <w:sz w:val="16"/>
                <w:szCs w:val="16"/>
              </w:rPr>
            </w:pPr>
          </w:p>
        </w:tc>
      </w:tr>
      <w:tr w:rsidR="00034E9C" w:rsidRPr="00034E9C" w14:paraId="42C6A982" w14:textId="77777777" w:rsidTr="009C3C98">
        <w:trPr>
          <w:trHeight w:val="397"/>
        </w:trPr>
        <w:tc>
          <w:tcPr>
            <w:tcW w:w="2863" w:type="dxa"/>
            <w:vAlign w:val="center"/>
          </w:tcPr>
          <w:p w14:paraId="7DA5AD35" w14:textId="77777777" w:rsidR="00A84A2D" w:rsidRPr="00034E9C" w:rsidRDefault="00A84A2D" w:rsidP="009C3C98">
            <w:pPr>
              <w:widowControl/>
              <w:rPr>
                <w:color w:val="000000" w:themeColor="text1"/>
                <w:kern w:val="0"/>
                <w:sz w:val="22"/>
                <w:szCs w:val="22"/>
              </w:rPr>
            </w:pPr>
            <w:r w:rsidRPr="00034E9C">
              <w:rPr>
                <w:color w:val="000000" w:themeColor="text1"/>
                <w:kern w:val="0"/>
                <w:sz w:val="22"/>
                <w:szCs w:val="22"/>
              </w:rPr>
              <w:t>專利實務</w:t>
            </w:r>
          </w:p>
        </w:tc>
        <w:tc>
          <w:tcPr>
            <w:tcW w:w="3070" w:type="dxa"/>
            <w:vAlign w:val="center"/>
          </w:tcPr>
          <w:p w14:paraId="57F2CD61" w14:textId="77777777" w:rsidR="00A84A2D" w:rsidRPr="00034E9C" w:rsidRDefault="00A84A2D" w:rsidP="009C3C98">
            <w:pPr>
              <w:widowControl/>
              <w:snapToGrid w:val="0"/>
              <w:jc w:val="both"/>
              <w:rPr>
                <w:color w:val="000000" w:themeColor="text1"/>
                <w:kern w:val="0"/>
                <w:sz w:val="20"/>
                <w:szCs w:val="20"/>
              </w:rPr>
            </w:pPr>
            <w:r w:rsidRPr="00034E9C">
              <w:rPr>
                <w:color w:val="000000" w:themeColor="text1"/>
                <w:kern w:val="0"/>
                <w:sz w:val="20"/>
                <w:szCs w:val="20"/>
              </w:rPr>
              <w:t>Patent Practice</w:t>
            </w:r>
          </w:p>
        </w:tc>
        <w:tc>
          <w:tcPr>
            <w:tcW w:w="475" w:type="dxa"/>
            <w:noWrap/>
            <w:vAlign w:val="center"/>
          </w:tcPr>
          <w:p w14:paraId="18BDD749"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選</w:t>
            </w:r>
          </w:p>
        </w:tc>
        <w:tc>
          <w:tcPr>
            <w:tcW w:w="475" w:type="dxa"/>
            <w:noWrap/>
            <w:vAlign w:val="center"/>
          </w:tcPr>
          <w:p w14:paraId="45F8C537"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3</w:t>
            </w:r>
          </w:p>
        </w:tc>
        <w:tc>
          <w:tcPr>
            <w:tcW w:w="475" w:type="dxa"/>
            <w:noWrap/>
            <w:vAlign w:val="center"/>
          </w:tcPr>
          <w:p w14:paraId="73B2A392"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3</w:t>
            </w:r>
          </w:p>
        </w:tc>
        <w:tc>
          <w:tcPr>
            <w:tcW w:w="618" w:type="dxa"/>
            <w:vAlign w:val="center"/>
          </w:tcPr>
          <w:p w14:paraId="273A1B04" w14:textId="77777777" w:rsidR="00A84A2D" w:rsidRPr="00034E9C" w:rsidRDefault="00A84A2D" w:rsidP="009C3C98">
            <w:pPr>
              <w:widowControl/>
              <w:jc w:val="center"/>
              <w:rPr>
                <w:bCs/>
                <w:color w:val="000000" w:themeColor="text1"/>
                <w:kern w:val="0"/>
                <w:sz w:val="22"/>
                <w:szCs w:val="22"/>
              </w:rPr>
            </w:pPr>
            <w:r w:rsidRPr="00034E9C">
              <w:rPr>
                <w:bCs/>
                <w:color w:val="000000" w:themeColor="text1"/>
                <w:kern w:val="0"/>
                <w:sz w:val="22"/>
                <w:szCs w:val="22"/>
              </w:rPr>
              <w:t>3</w:t>
            </w:r>
          </w:p>
        </w:tc>
        <w:tc>
          <w:tcPr>
            <w:tcW w:w="1295" w:type="dxa"/>
            <w:vMerge/>
            <w:noWrap/>
            <w:vAlign w:val="center"/>
          </w:tcPr>
          <w:p w14:paraId="7B2B2F68" w14:textId="77777777" w:rsidR="00A84A2D" w:rsidRPr="00034E9C" w:rsidRDefault="00A84A2D" w:rsidP="009C3C98">
            <w:pPr>
              <w:widowControl/>
              <w:snapToGrid w:val="0"/>
              <w:rPr>
                <w:color w:val="000000" w:themeColor="text1"/>
                <w:kern w:val="0"/>
                <w:sz w:val="16"/>
                <w:szCs w:val="16"/>
              </w:rPr>
            </w:pPr>
          </w:p>
        </w:tc>
      </w:tr>
      <w:tr w:rsidR="00034E9C" w:rsidRPr="00034E9C" w14:paraId="16790495" w14:textId="77777777" w:rsidTr="009C3C98">
        <w:trPr>
          <w:trHeight w:val="397"/>
        </w:trPr>
        <w:tc>
          <w:tcPr>
            <w:tcW w:w="2863" w:type="dxa"/>
            <w:vAlign w:val="center"/>
          </w:tcPr>
          <w:p w14:paraId="5A61BC76" w14:textId="77777777" w:rsidR="00A84A2D" w:rsidRPr="00034E9C" w:rsidRDefault="00A84A2D" w:rsidP="009C3C98">
            <w:pPr>
              <w:widowControl/>
              <w:rPr>
                <w:color w:val="000000" w:themeColor="text1"/>
                <w:kern w:val="0"/>
                <w:sz w:val="22"/>
                <w:szCs w:val="22"/>
              </w:rPr>
            </w:pPr>
            <w:r w:rsidRPr="00034E9C">
              <w:rPr>
                <w:color w:val="000000" w:themeColor="text1"/>
                <w:kern w:val="0"/>
                <w:sz w:val="22"/>
                <w:szCs w:val="22"/>
              </w:rPr>
              <w:t>影像處理</w:t>
            </w:r>
          </w:p>
        </w:tc>
        <w:tc>
          <w:tcPr>
            <w:tcW w:w="3070" w:type="dxa"/>
            <w:vAlign w:val="center"/>
          </w:tcPr>
          <w:p w14:paraId="7287EBB5" w14:textId="77777777" w:rsidR="00A84A2D" w:rsidRPr="00034E9C" w:rsidRDefault="00A84A2D" w:rsidP="009C3C98">
            <w:pPr>
              <w:widowControl/>
              <w:snapToGrid w:val="0"/>
              <w:jc w:val="both"/>
              <w:rPr>
                <w:color w:val="000000" w:themeColor="text1"/>
                <w:kern w:val="0"/>
                <w:sz w:val="20"/>
                <w:szCs w:val="20"/>
              </w:rPr>
            </w:pPr>
            <w:r w:rsidRPr="00034E9C">
              <w:rPr>
                <w:color w:val="000000" w:themeColor="text1"/>
                <w:kern w:val="0"/>
                <w:sz w:val="20"/>
                <w:szCs w:val="20"/>
              </w:rPr>
              <w:t>Image Processing</w:t>
            </w:r>
          </w:p>
        </w:tc>
        <w:tc>
          <w:tcPr>
            <w:tcW w:w="475" w:type="dxa"/>
            <w:noWrap/>
            <w:vAlign w:val="center"/>
          </w:tcPr>
          <w:p w14:paraId="636A6DB9"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選</w:t>
            </w:r>
          </w:p>
        </w:tc>
        <w:tc>
          <w:tcPr>
            <w:tcW w:w="475" w:type="dxa"/>
            <w:noWrap/>
            <w:vAlign w:val="center"/>
          </w:tcPr>
          <w:p w14:paraId="05002C80"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3</w:t>
            </w:r>
          </w:p>
        </w:tc>
        <w:tc>
          <w:tcPr>
            <w:tcW w:w="475" w:type="dxa"/>
            <w:noWrap/>
            <w:vAlign w:val="center"/>
          </w:tcPr>
          <w:p w14:paraId="72B7D941"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3</w:t>
            </w:r>
          </w:p>
        </w:tc>
        <w:tc>
          <w:tcPr>
            <w:tcW w:w="618" w:type="dxa"/>
            <w:vAlign w:val="center"/>
          </w:tcPr>
          <w:p w14:paraId="121679A5" w14:textId="77777777" w:rsidR="00A84A2D" w:rsidRPr="00034E9C" w:rsidRDefault="00A84A2D" w:rsidP="009C3C98">
            <w:pPr>
              <w:widowControl/>
              <w:jc w:val="center"/>
              <w:rPr>
                <w:bCs/>
                <w:color w:val="000000" w:themeColor="text1"/>
                <w:kern w:val="0"/>
                <w:sz w:val="22"/>
                <w:szCs w:val="22"/>
              </w:rPr>
            </w:pPr>
            <w:r w:rsidRPr="00034E9C">
              <w:rPr>
                <w:bCs/>
                <w:color w:val="000000" w:themeColor="text1"/>
                <w:kern w:val="0"/>
                <w:sz w:val="22"/>
                <w:szCs w:val="22"/>
              </w:rPr>
              <w:t>3</w:t>
            </w:r>
          </w:p>
        </w:tc>
        <w:tc>
          <w:tcPr>
            <w:tcW w:w="1295" w:type="dxa"/>
            <w:vMerge/>
            <w:noWrap/>
            <w:vAlign w:val="center"/>
          </w:tcPr>
          <w:p w14:paraId="03455921" w14:textId="77777777" w:rsidR="00A84A2D" w:rsidRPr="00034E9C" w:rsidRDefault="00A84A2D" w:rsidP="009C3C98">
            <w:pPr>
              <w:widowControl/>
              <w:snapToGrid w:val="0"/>
              <w:rPr>
                <w:color w:val="000000" w:themeColor="text1"/>
                <w:kern w:val="0"/>
                <w:sz w:val="16"/>
                <w:szCs w:val="16"/>
              </w:rPr>
            </w:pPr>
          </w:p>
        </w:tc>
      </w:tr>
      <w:tr w:rsidR="00034E9C" w:rsidRPr="00034E9C" w14:paraId="12B34F8B" w14:textId="77777777" w:rsidTr="009C3C98">
        <w:trPr>
          <w:trHeight w:val="397"/>
        </w:trPr>
        <w:tc>
          <w:tcPr>
            <w:tcW w:w="2863" w:type="dxa"/>
            <w:vAlign w:val="center"/>
          </w:tcPr>
          <w:p w14:paraId="3BB18772" w14:textId="77777777" w:rsidR="00A84A2D" w:rsidRPr="00034E9C" w:rsidRDefault="00A84A2D" w:rsidP="009C3C98">
            <w:pPr>
              <w:widowControl/>
              <w:rPr>
                <w:color w:val="000000" w:themeColor="text1"/>
                <w:kern w:val="0"/>
                <w:sz w:val="22"/>
                <w:szCs w:val="22"/>
              </w:rPr>
            </w:pPr>
            <w:r w:rsidRPr="00034E9C">
              <w:rPr>
                <w:color w:val="000000" w:themeColor="text1"/>
                <w:kern w:val="0"/>
                <w:sz w:val="22"/>
                <w:szCs w:val="22"/>
              </w:rPr>
              <w:t>嵌入式系統軟體設計</w:t>
            </w:r>
          </w:p>
        </w:tc>
        <w:tc>
          <w:tcPr>
            <w:tcW w:w="3070" w:type="dxa"/>
            <w:vAlign w:val="center"/>
          </w:tcPr>
          <w:p w14:paraId="24A5FD8D" w14:textId="77777777" w:rsidR="00A84A2D" w:rsidRPr="00034E9C" w:rsidRDefault="00A84A2D" w:rsidP="009C3C98">
            <w:pPr>
              <w:widowControl/>
              <w:snapToGrid w:val="0"/>
              <w:rPr>
                <w:color w:val="000000" w:themeColor="text1"/>
                <w:kern w:val="0"/>
                <w:sz w:val="20"/>
                <w:szCs w:val="20"/>
              </w:rPr>
            </w:pPr>
            <w:r w:rsidRPr="00034E9C">
              <w:rPr>
                <w:color w:val="000000" w:themeColor="text1"/>
                <w:kern w:val="0"/>
                <w:sz w:val="20"/>
                <w:szCs w:val="20"/>
              </w:rPr>
              <w:t>Software Design of Embedded System</w:t>
            </w:r>
          </w:p>
        </w:tc>
        <w:tc>
          <w:tcPr>
            <w:tcW w:w="475" w:type="dxa"/>
            <w:noWrap/>
            <w:vAlign w:val="center"/>
          </w:tcPr>
          <w:p w14:paraId="0EFCDB99"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選</w:t>
            </w:r>
          </w:p>
        </w:tc>
        <w:tc>
          <w:tcPr>
            <w:tcW w:w="475" w:type="dxa"/>
            <w:noWrap/>
            <w:vAlign w:val="center"/>
          </w:tcPr>
          <w:p w14:paraId="15813A1A"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3</w:t>
            </w:r>
          </w:p>
        </w:tc>
        <w:tc>
          <w:tcPr>
            <w:tcW w:w="475" w:type="dxa"/>
            <w:noWrap/>
            <w:vAlign w:val="center"/>
          </w:tcPr>
          <w:p w14:paraId="199EAFCB"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3</w:t>
            </w:r>
          </w:p>
        </w:tc>
        <w:tc>
          <w:tcPr>
            <w:tcW w:w="618" w:type="dxa"/>
            <w:vAlign w:val="center"/>
          </w:tcPr>
          <w:p w14:paraId="77CAC8FF" w14:textId="77777777" w:rsidR="00A84A2D" w:rsidRPr="00034E9C" w:rsidRDefault="00A84A2D" w:rsidP="009C3C98">
            <w:pPr>
              <w:widowControl/>
              <w:jc w:val="center"/>
              <w:rPr>
                <w:bCs/>
                <w:color w:val="000000" w:themeColor="text1"/>
                <w:kern w:val="0"/>
                <w:sz w:val="22"/>
                <w:szCs w:val="22"/>
              </w:rPr>
            </w:pPr>
            <w:r w:rsidRPr="00034E9C">
              <w:rPr>
                <w:bCs/>
                <w:color w:val="000000" w:themeColor="text1"/>
                <w:kern w:val="0"/>
                <w:sz w:val="22"/>
                <w:szCs w:val="22"/>
              </w:rPr>
              <w:t>3</w:t>
            </w:r>
          </w:p>
        </w:tc>
        <w:tc>
          <w:tcPr>
            <w:tcW w:w="1295" w:type="dxa"/>
            <w:vMerge/>
            <w:noWrap/>
            <w:vAlign w:val="center"/>
          </w:tcPr>
          <w:p w14:paraId="398DDF11" w14:textId="77777777" w:rsidR="00A84A2D" w:rsidRPr="00034E9C" w:rsidRDefault="00A84A2D" w:rsidP="009C3C98">
            <w:pPr>
              <w:widowControl/>
              <w:snapToGrid w:val="0"/>
              <w:rPr>
                <w:color w:val="000000" w:themeColor="text1"/>
                <w:kern w:val="0"/>
                <w:sz w:val="16"/>
                <w:szCs w:val="16"/>
              </w:rPr>
            </w:pPr>
          </w:p>
        </w:tc>
      </w:tr>
      <w:tr w:rsidR="00034E9C" w:rsidRPr="00034E9C" w14:paraId="347DFCAE" w14:textId="77777777" w:rsidTr="009C3C98">
        <w:trPr>
          <w:trHeight w:val="397"/>
        </w:trPr>
        <w:tc>
          <w:tcPr>
            <w:tcW w:w="2863" w:type="dxa"/>
            <w:vAlign w:val="center"/>
          </w:tcPr>
          <w:p w14:paraId="03FF3C1A" w14:textId="77777777" w:rsidR="00A84A2D" w:rsidRPr="00034E9C" w:rsidRDefault="00A84A2D" w:rsidP="009C3C98">
            <w:pPr>
              <w:widowControl/>
              <w:rPr>
                <w:color w:val="000000" w:themeColor="text1"/>
                <w:kern w:val="0"/>
                <w:sz w:val="22"/>
                <w:szCs w:val="22"/>
              </w:rPr>
            </w:pPr>
            <w:r w:rsidRPr="00034E9C">
              <w:rPr>
                <w:color w:val="000000" w:themeColor="text1"/>
                <w:kern w:val="0"/>
                <w:sz w:val="22"/>
                <w:szCs w:val="22"/>
              </w:rPr>
              <w:t>系統分析與設計</w:t>
            </w:r>
          </w:p>
        </w:tc>
        <w:tc>
          <w:tcPr>
            <w:tcW w:w="3070" w:type="dxa"/>
            <w:vAlign w:val="center"/>
          </w:tcPr>
          <w:p w14:paraId="71B15230" w14:textId="77777777" w:rsidR="00A84A2D" w:rsidRPr="00034E9C" w:rsidRDefault="00A84A2D" w:rsidP="009C3C98">
            <w:pPr>
              <w:widowControl/>
              <w:snapToGrid w:val="0"/>
              <w:jc w:val="both"/>
              <w:rPr>
                <w:color w:val="000000" w:themeColor="text1"/>
                <w:kern w:val="0"/>
                <w:sz w:val="20"/>
                <w:szCs w:val="20"/>
              </w:rPr>
            </w:pPr>
            <w:r w:rsidRPr="00034E9C">
              <w:rPr>
                <w:color w:val="000000" w:themeColor="text1"/>
                <w:kern w:val="0"/>
                <w:sz w:val="20"/>
                <w:szCs w:val="20"/>
              </w:rPr>
              <w:t>System Analysis and Design</w:t>
            </w:r>
          </w:p>
        </w:tc>
        <w:tc>
          <w:tcPr>
            <w:tcW w:w="475" w:type="dxa"/>
            <w:noWrap/>
            <w:vAlign w:val="center"/>
          </w:tcPr>
          <w:p w14:paraId="3AAAE3BD"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選</w:t>
            </w:r>
          </w:p>
        </w:tc>
        <w:tc>
          <w:tcPr>
            <w:tcW w:w="475" w:type="dxa"/>
            <w:noWrap/>
            <w:vAlign w:val="center"/>
          </w:tcPr>
          <w:p w14:paraId="48EF9D81"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3</w:t>
            </w:r>
          </w:p>
        </w:tc>
        <w:tc>
          <w:tcPr>
            <w:tcW w:w="475" w:type="dxa"/>
            <w:noWrap/>
            <w:vAlign w:val="center"/>
          </w:tcPr>
          <w:p w14:paraId="2B7A4185"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3</w:t>
            </w:r>
          </w:p>
        </w:tc>
        <w:tc>
          <w:tcPr>
            <w:tcW w:w="618" w:type="dxa"/>
            <w:vAlign w:val="center"/>
          </w:tcPr>
          <w:p w14:paraId="0C305520" w14:textId="77777777" w:rsidR="00A84A2D" w:rsidRPr="00034E9C" w:rsidRDefault="00A84A2D" w:rsidP="009C3C98">
            <w:pPr>
              <w:widowControl/>
              <w:jc w:val="center"/>
              <w:rPr>
                <w:bCs/>
                <w:color w:val="000000" w:themeColor="text1"/>
                <w:kern w:val="0"/>
                <w:sz w:val="22"/>
                <w:szCs w:val="22"/>
              </w:rPr>
            </w:pPr>
            <w:r w:rsidRPr="00034E9C">
              <w:rPr>
                <w:bCs/>
                <w:color w:val="000000" w:themeColor="text1"/>
                <w:kern w:val="0"/>
                <w:sz w:val="22"/>
                <w:szCs w:val="22"/>
              </w:rPr>
              <w:t>3</w:t>
            </w:r>
          </w:p>
        </w:tc>
        <w:tc>
          <w:tcPr>
            <w:tcW w:w="1295" w:type="dxa"/>
            <w:vMerge/>
            <w:noWrap/>
            <w:vAlign w:val="center"/>
          </w:tcPr>
          <w:p w14:paraId="353E5CE1" w14:textId="77777777" w:rsidR="00A84A2D" w:rsidRPr="00034E9C" w:rsidRDefault="00A84A2D" w:rsidP="009C3C98">
            <w:pPr>
              <w:widowControl/>
              <w:snapToGrid w:val="0"/>
              <w:rPr>
                <w:color w:val="000000" w:themeColor="text1"/>
                <w:kern w:val="0"/>
                <w:sz w:val="16"/>
                <w:szCs w:val="16"/>
              </w:rPr>
            </w:pPr>
          </w:p>
        </w:tc>
      </w:tr>
      <w:tr w:rsidR="00034E9C" w:rsidRPr="00034E9C" w14:paraId="2F5558EE" w14:textId="77777777" w:rsidTr="009C3C98">
        <w:trPr>
          <w:trHeight w:val="397"/>
        </w:trPr>
        <w:tc>
          <w:tcPr>
            <w:tcW w:w="2863" w:type="dxa"/>
            <w:vAlign w:val="center"/>
          </w:tcPr>
          <w:p w14:paraId="605369FD" w14:textId="77777777" w:rsidR="00A84A2D" w:rsidRPr="00034E9C" w:rsidRDefault="00A84A2D" w:rsidP="009C3C98">
            <w:pPr>
              <w:widowControl/>
              <w:rPr>
                <w:color w:val="000000" w:themeColor="text1"/>
                <w:kern w:val="0"/>
                <w:sz w:val="22"/>
                <w:szCs w:val="22"/>
              </w:rPr>
            </w:pPr>
            <w:proofErr w:type="gramStart"/>
            <w:r w:rsidRPr="00034E9C">
              <w:rPr>
                <w:rFonts w:hint="eastAsia"/>
                <w:color w:val="000000" w:themeColor="text1"/>
                <w:kern w:val="0"/>
                <w:sz w:val="22"/>
                <w:szCs w:val="22"/>
              </w:rPr>
              <w:t>物聯網</w:t>
            </w:r>
            <w:proofErr w:type="gramEnd"/>
            <w:r w:rsidRPr="00034E9C">
              <w:rPr>
                <w:rFonts w:hint="eastAsia"/>
                <w:color w:val="000000" w:themeColor="text1"/>
                <w:kern w:val="0"/>
                <w:sz w:val="22"/>
                <w:szCs w:val="22"/>
              </w:rPr>
              <w:t>技術實務應用</w:t>
            </w:r>
          </w:p>
        </w:tc>
        <w:tc>
          <w:tcPr>
            <w:tcW w:w="3070" w:type="dxa"/>
            <w:vAlign w:val="center"/>
          </w:tcPr>
          <w:p w14:paraId="7B15F363" w14:textId="77777777" w:rsidR="00A84A2D" w:rsidRPr="00034E9C" w:rsidRDefault="00A84A2D" w:rsidP="009C3C98">
            <w:pPr>
              <w:widowControl/>
              <w:jc w:val="both"/>
              <w:rPr>
                <w:color w:val="000000" w:themeColor="text1"/>
                <w:kern w:val="0"/>
                <w:sz w:val="22"/>
                <w:szCs w:val="22"/>
              </w:rPr>
            </w:pPr>
            <w:r w:rsidRPr="00034E9C">
              <w:rPr>
                <w:color w:val="000000" w:themeColor="text1"/>
                <w:kern w:val="0"/>
                <w:sz w:val="22"/>
                <w:szCs w:val="22"/>
              </w:rPr>
              <w:t>Application of IoTs Technology</w:t>
            </w:r>
          </w:p>
        </w:tc>
        <w:tc>
          <w:tcPr>
            <w:tcW w:w="475" w:type="dxa"/>
            <w:noWrap/>
            <w:vAlign w:val="center"/>
          </w:tcPr>
          <w:p w14:paraId="14270D10" w14:textId="77777777" w:rsidR="00A84A2D" w:rsidRPr="00034E9C" w:rsidRDefault="00A84A2D" w:rsidP="009C3C98">
            <w:pPr>
              <w:widowControl/>
              <w:jc w:val="center"/>
              <w:rPr>
                <w:bCs/>
                <w:color w:val="000000" w:themeColor="text1"/>
                <w:kern w:val="0"/>
                <w:sz w:val="22"/>
                <w:szCs w:val="22"/>
              </w:rPr>
            </w:pPr>
            <w:r w:rsidRPr="00034E9C">
              <w:rPr>
                <w:bCs/>
                <w:color w:val="000000" w:themeColor="text1"/>
                <w:kern w:val="0"/>
                <w:sz w:val="22"/>
                <w:szCs w:val="22"/>
              </w:rPr>
              <w:t>選</w:t>
            </w:r>
          </w:p>
        </w:tc>
        <w:tc>
          <w:tcPr>
            <w:tcW w:w="475" w:type="dxa"/>
            <w:noWrap/>
            <w:vAlign w:val="center"/>
          </w:tcPr>
          <w:p w14:paraId="392CC819" w14:textId="77777777" w:rsidR="00A84A2D" w:rsidRPr="00034E9C" w:rsidRDefault="00A84A2D" w:rsidP="009C3C98">
            <w:pPr>
              <w:widowControl/>
              <w:jc w:val="center"/>
              <w:rPr>
                <w:bCs/>
                <w:color w:val="000000" w:themeColor="text1"/>
                <w:kern w:val="0"/>
                <w:sz w:val="22"/>
                <w:szCs w:val="22"/>
              </w:rPr>
            </w:pPr>
            <w:r w:rsidRPr="00034E9C">
              <w:rPr>
                <w:bCs/>
                <w:color w:val="000000" w:themeColor="text1"/>
                <w:kern w:val="0"/>
                <w:sz w:val="22"/>
                <w:szCs w:val="22"/>
              </w:rPr>
              <w:t>3</w:t>
            </w:r>
          </w:p>
        </w:tc>
        <w:tc>
          <w:tcPr>
            <w:tcW w:w="475" w:type="dxa"/>
            <w:noWrap/>
            <w:vAlign w:val="center"/>
          </w:tcPr>
          <w:p w14:paraId="06054426" w14:textId="77777777" w:rsidR="00A84A2D" w:rsidRPr="00034E9C" w:rsidRDefault="00A84A2D" w:rsidP="009C3C98">
            <w:pPr>
              <w:widowControl/>
              <w:jc w:val="center"/>
              <w:rPr>
                <w:bCs/>
                <w:color w:val="000000" w:themeColor="text1"/>
                <w:kern w:val="0"/>
                <w:sz w:val="22"/>
                <w:szCs w:val="22"/>
              </w:rPr>
            </w:pPr>
            <w:r w:rsidRPr="00034E9C">
              <w:rPr>
                <w:bCs/>
                <w:color w:val="000000" w:themeColor="text1"/>
                <w:kern w:val="0"/>
                <w:sz w:val="22"/>
                <w:szCs w:val="22"/>
              </w:rPr>
              <w:t>3</w:t>
            </w:r>
          </w:p>
        </w:tc>
        <w:tc>
          <w:tcPr>
            <w:tcW w:w="618" w:type="dxa"/>
            <w:vAlign w:val="center"/>
          </w:tcPr>
          <w:p w14:paraId="131409D9" w14:textId="77777777" w:rsidR="00A84A2D" w:rsidRPr="00034E9C" w:rsidRDefault="00A84A2D" w:rsidP="009C3C98">
            <w:pPr>
              <w:widowControl/>
              <w:jc w:val="center"/>
              <w:rPr>
                <w:bCs/>
                <w:color w:val="000000" w:themeColor="text1"/>
                <w:kern w:val="0"/>
                <w:sz w:val="22"/>
                <w:szCs w:val="22"/>
              </w:rPr>
            </w:pPr>
            <w:r w:rsidRPr="00034E9C">
              <w:rPr>
                <w:rFonts w:hint="eastAsia"/>
                <w:bCs/>
                <w:color w:val="000000" w:themeColor="text1"/>
                <w:kern w:val="0"/>
                <w:sz w:val="22"/>
                <w:szCs w:val="22"/>
              </w:rPr>
              <w:t>3</w:t>
            </w:r>
            <w:r w:rsidRPr="00034E9C">
              <w:rPr>
                <w:bCs/>
                <w:color w:val="000000" w:themeColor="text1"/>
                <w:kern w:val="0"/>
                <w:sz w:val="22"/>
                <w:szCs w:val="22"/>
              </w:rPr>
              <w:t xml:space="preserve"> </w:t>
            </w:r>
          </w:p>
        </w:tc>
        <w:tc>
          <w:tcPr>
            <w:tcW w:w="1295" w:type="dxa"/>
            <w:vMerge/>
            <w:noWrap/>
            <w:vAlign w:val="center"/>
          </w:tcPr>
          <w:p w14:paraId="02CA8B79" w14:textId="77777777" w:rsidR="00A84A2D" w:rsidRPr="00034E9C" w:rsidRDefault="00A84A2D" w:rsidP="009C3C98">
            <w:pPr>
              <w:widowControl/>
              <w:snapToGrid w:val="0"/>
              <w:rPr>
                <w:color w:val="000000" w:themeColor="text1"/>
                <w:kern w:val="0"/>
                <w:sz w:val="16"/>
                <w:szCs w:val="16"/>
              </w:rPr>
            </w:pPr>
          </w:p>
        </w:tc>
      </w:tr>
      <w:tr w:rsidR="00034E9C" w:rsidRPr="00034E9C" w14:paraId="49045C26" w14:textId="77777777" w:rsidTr="009C3C98">
        <w:trPr>
          <w:trHeight w:val="397"/>
        </w:trPr>
        <w:tc>
          <w:tcPr>
            <w:tcW w:w="2863" w:type="dxa"/>
            <w:vAlign w:val="center"/>
          </w:tcPr>
          <w:p w14:paraId="7841703C" w14:textId="77777777" w:rsidR="00A84A2D" w:rsidRPr="00034E9C" w:rsidRDefault="00A84A2D" w:rsidP="009C3C98">
            <w:pPr>
              <w:widowControl/>
              <w:rPr>
                <w:color w:val="000000" w:themeColor="text1"/>
                <w:kern w:val="0"/>
                <w:sz w:val="22"/>
                <w:szCs w:val="22"/>
              </w:rPr>
            </w:pPr>
            <w:r w:rsidRPr="00034E9C">
              <w:rPr>
                <w:color w:val="000000" w:themeColor="text1"/>
                <w:kern w:val="0"/>
                <w:sz w:val="22"/>
                <w:szCs w:val="22"/>
              </w:rPr>
              <w:t>數位訊號處理</w:t>
            </w:r>
          </w:p>
        </w:tc>
        <w:tc>
          <w:tcPr>
            <w:tcW w:w="3070" w:type="dxa"/>
            <w:vAlign w:val="center"/>
          </w:tcPr>
          <w:p w14:paraId="017BB379" w14:textId="77777777" w:rsidR="00A84A2D" w:rsidRPr="00034E9C" w:rsidRDefault="00A84A2D" w:rsidP="009C3C98">
            <w:pPr>
              <w:widowControl/>
              <w:snapToGrid w:val="0"/>
              <w:rPr>
                <w:color w:val="000000" w:themeColor="text1"/>
                <w:kern w:val="0"/>
                <w:sz w:val="20"/>
                <w:szCs w:val="20"/>
              </w:rPr>
            </w:pPr>
            <w:r w:rsidRPr="00034E9C">
              <w:rPr>
                <w:color w:val="000000" w:themeColor="text1"/>
                <w:kern w:val="0"/>
                <w:sz w:val="20"/>
                <w:szCs w:val="20"/>
              </w:rPr>
              <w:t>Digital Signal Processing System</w:t>
            </w:r>
          </w:p>
        </w:tc>
        <w:tc>
          <w:tcPr>
            <w:tcW w:w="475" w:type="dxa"/>
            <w:noWrap/>
            <w:vAlign w:val="center"/>
          </w:tcPr>
          <w:p w14:paraId="01A0DE3C"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選</w:t>
            </w:r>
          </w:p>
        </w:tc>
        <w:tc>
          <w:tcPr>
            <w:tcW w:w="475" w:type="dxa"/>
            <w:noWrap/>
            <w:vAlign w:val="center"/>
          </w:tcPr>
          <w:p w14:paraId="137A5CE5"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3</w:t>
            </w:r>
          </w:p>
        </w:tc>
        <w:tc>
          <w:tcPr>
            <w:tcW w:w="475" w:type="dxa"/>
            <w:noWrap/>
            <w:vAlign w:val="center"/>
          </w:tcPr>
          <w:p w14:paraId="584A8BE6" w14:textId="77777777" w:rsidR="00A84A2D" w:rsidRPr="00034E9C" w:rsidRDefault="00A84A2D" w:rsidP="009C3C98">
            <w:pPr>
              <w:widowControl/>
              <w:jc w:val="center"/>
              <w:rPr>
                <w:color w:val="000000" w:themeColor="text1"/>
                <w:kern w:val="0"/>
                <w:sz w:val="22"/>
                <w:szCs w:val="22"/>
              </w:rPr>
            </w:pPr>
            <w:r w:rsidRPr="00034E9C">
              <w:rPr>
                <w:color w:val="000000" w:themeColor="text1"/>
                <w:kern w:val="0"/>
                <w:sz w:val="22"/>
                <w:szCs w:val="22"/>
              </w:rPr>
              <w:t>3</w:t>
            </w:r>
          </w:p>
        </w:tc>
        <w:tc>
          <w:tcPr>
            <w:tcW w:w="618" w:type="dxa"/>
            <w:vAlign w:val="center"/>
          </w:tcPr>
          <w:p w14:paraId="3EE5EBC8" w14:textId="77777777" w:rsidR="00A84A2D" w:rsidRPr="00034E9C" w:rsidRDefault="00A84A2D" w:rsidP="009C3C98">
            <w:pPr>
              <w:widowControl/>
              <w:jc w:val="center"/>
              <w:rPr>
                <w:bCs/>
                <w:color w:val="000000" w:themeColor="text1"/>
                <w:kern w:val="0"/>
                <w:sz w:val="22"/>
                <w:szCs w:val="22"/>
              </w:rPr>
            </w:pPr>
            <w:r w:rsidRPr="00034E9C">
              <w:rPr>
                <w:bCs/>
                <w:color w:val="000000" w:themeColor="text1"/>
                <w:kern w:val="0"/>
                <w:sz w:val="22"/>
                <w:szCs w:val="22"/>
              </w:rPr>
              <w:t>4</w:t>
            </w:r>
          </w:p>
        </w:tc>
        <w:tc>
          <w:tcPr>
            <w:tcW w:w="1295" w:type="dxa"/>
            <w:vMerge/>
            <w:noWrap/>
            <w:vAlign w:val="center"/>
          </w:tcPr>
          <w:p w14:paraId="15932523" w14:textId="77777777" w:rsidR="00A84A2D" w:rsidRPr="00034E9C" w:rsidRDefault="00A84A2D" w:rsidP="009C3C98">
            <w:pPr>
              <w:widowControl/>
              <w:snapToGrid w:val="0"/>
              <w:rPr>
                <w:color w:val="000000" w:themeColor="text1"/>
                <w:kern w:val="0"/>
                <w:sz w:val="16"/>
                <w:szCs w:val="16"/>
              </w:rPr>
            </w:pPr>
          </w:p>
        </w:tc>
      </w:tr>
      <w:tr w:rsidR="00A84A2D" w:rsidRPr="00F202EA" w14:paraId="066DFD1F" w14:textId="77777777" w:rsidTr="009C3C98">
        <w:trPr>
          <w:trHeight w:val="397"/>
        </w:trPr>
        <w:tc>
          <w:tcPr>
            <w:tcW w:w="2863" w:type="dxa"/>
            <w:vAlign w:val="center"/>
          </w:tcPr>
          <w:p w14:paraId="474FECA1" w14:textId="77777777" w:rsidR="00A84A2D" w:rsidRPr="00F202EA" w:rsidRDefault="00A84A2D" w:rsidP="009C3C98">
            <w:pPr>
              <w:widowControl/>
              <w:rPr>
                <w:color w:val="000000"/>
                <w:kern w:val="0"/>
                <w:sz w:val="22"/>
                <w:szCs w:val="22"/>
              </w:rPr>
            </w:pPr>
            <w:r w:rsidRPr="00F202EA">
              <w:rPr>
                <w:color w:val="000000"/>
                <w:kern w:val="0"/>
                <w:sz w:val="22"/>
                <w:szCs w:val="22"/>
              </w:rPr>
              <w:t>產業科技實習</w:t>
            </w:r>
          </w:p>
        </w:tc>
        <w:tc>
          <w:tcPr>
            <w:tcW w:w="3070" w:type="dxa"/>
            <w:vAlign w:val="center"/>
          </w:tcPr>
          <w:p w14:paraId="6035B99F" w14:textId="77777777" w:rsidR="00A84A2D" w:rsidRPr="00F202EA" w:rsidRDefault="00A84A2D" w:rsidP="009C3C98">
            <w:pPr>
              <w:widowControl/>
              <w:snapToGrid w:val="0"/>
              <w:rPr>
                <w:color w:val="000000"/>
                <w:kern w:val="0"/>
                <w:sz w:val="20"/>
                <w:szCs w:val="20"/>
              </w:rPr>
            </w:pPr>
            <w:r w:rsidRPr="00F202EA">
              <w:rPr>
                <w:color w:val="000000"/>
                <w:kern w:val="0"/>
                <w:sz w:val="20"/>
                <w:szCs w:val="20"/>
              </w:rPr>
              <w:t>Practice of Industrial Technology</w:t>
            </w:r>
          </w:p>
        </w:tc>
        <w:tc>
          <w:tcPr>
            <w:tcW w:w="475" w:type="dxa"/>
            <w:noWrap/>
            <w:vAlign w:val="center"/>
          </w:tcPr>
          <w:p w14:paraId="081F0080"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2862EC05"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76053429"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8" w:type="dxa"/>
            <w:vAlign w:val="center"/>
          </w:tcPr>
          <w:p w14:paraId="40AEF983"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4</w:t>
            </w:r>
          </w:p>
        </w:tc>
        <w:tc>
          <w:tcPr>
            <w:tcW w:w="1295" w:type="dxa"/>
            <w:vMerge/>
            <w:noWrap/>
            <w:vAlign w:val="center"/>
          </w:tcPr>
          <w:p w14:paraId="13A6F0BB" w14:textId="77777777" w:rsidR="00A84A2D" w:rsidRPr="00F202EA" w:rsidRDefault="00A84A2D" w:rsidP="009C3C98">
            <w:pPr>
              <w:widowControl/>
              <w:snapToGrid w:val="0"/>
              <w:rPr>
                <w:color w:val="000000"/>
                <w:kern w:val="0"/>
                <w:sz w:val="16"/>
                <w:szCs w:val="16"/>
              </w:rPr>
            </w:pPr>
          </w:p>
        </w:tc>
      </w:tr>
      <w:tr w:rsidR="00A84A2D" w:rsidRPr="00F202EA" w14:paraId="1A0C3C5E" w14:textId="77777777" w:rsidTr="009C3C98">
        <w:trPr>
          <w:trHeight w:val="397"/>
        </w:trPr>
        <w:tc>
          <w:tcPr>
            <w:tcW w:w="2863" w:type="dxa"/>
            <w:vAlign w:val="center"/>
          </w:tcPr>
          <w:p w14:paraId="449430CE" w14:textId="77777777" w:rsidR="00A84A2D" w:rsidRPr="00F202EA" w:rsidRDefault="00A84A2D" w:rsidP="009C3C98">
            <w:pPr>
              <w:widowControl/>
              <w:rPr>
                <w:color w:val="000000"/>
                <w:kern w:val="0"/>
                <w:sz w:val="22"/>
                <w:szCs w:val="22"/>
              </w:rPr>
            </w:pPr>
            <w:r w:rsidRPr="00F202EA">
              <w:rPr>
                <w:color w:val="000000"/>
                <w:kern w:val="0"/>
                <w:sz w:val="22"/>
                <w:szCs w:val="22"/>
              </w:rPr>
              <w:t>機器學習</w:t>
            </w:r>
          </w:p>
        </w:tc>
        <w:tc>
          <w:tcPr>
            <w:tcW w:w="3070" w:type="dxa"/>
            <w:vAlign w:val="center"/>
          </w:tcPr>
          <w:p w14:paraId="04211E90" w14:textId="77777777" w:rsidR="00A84A2D" w:rsidRPr="00F202EA" w:rsidRDefault="00A84A2D" w:rsidP="009C3C98">
            <w:pPr>
              <w:widowControl/>
              <w:snapToGrid w:val="0"/>
              <w:rPr>
                <w:color w:val="000000"/>
                <w:kern w:val="0"/>
                <w:sz w:val="22"/>
                <w:szCs w:val="22"/>
              </w:rPr>
            </w:pPr>
            <w:r w:rsidRPr="00F202EA">
              <w:rPr>
                <w:color w:val="000000"/>
                <w:kern w:val="0"/>
                <w:sz w:val="22"/>
                <w:szCs w:val="22"/>
              </w:rPr>
              <w:t>Machine Learning</w:t>
            </w:r>
          </w:p>
        </w:tc>
        <w:tc>
          <w:tcPr>
            <w:tcW w:w="475" w:type="dxa"/>
            <w:noWrap/>
            <w:vAlign w:val="center"/>
          </w:tcPr>
          <w:p w14:paraId="059E37FB" w14:textId="77777777" w:rsidR="00A84A2D" w:rsidRPr="00F202EA" w:rsidRDefault="00A84A2D" w:rsidP="009C3C98">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21D65E78"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475" w:type="dxa"/>
            <w:noWrap/>
            <w:vAlign w:val="center"/>
          </w:tcPr>
          <w:p w14:paraId="37F2E39B" w14:textId="77777777" w:rsidR="00A84A2D" w:rsidRPr="00F202EA" w:rsidRDefault="00A84A2D" w:rsidP="009C3C98">
            <w:pPr>
              <w:widowControl/>
              <w:jc w:val="center"/>
              <w:rPr>
                <w:color w:val="000000"/>
                <w:kern w:val="0"/>
                <w:sz w:val="22"/>
                <w:szCs w:val="22"/>
              </w:rPr>
            </w:pPr>
            <w:r w:rsidRPr="00F202EA">
              <w:rPr>
                <w:color w:val="000000"/>
                <w:kern w:val="0"/>
                <w:sz w:val="22"/>
                <w:szCs w:val="22"/>
              </w:rPr>
              <w:t>3</w:t>
            </w:r>
          </w:p>
        </w:tc>
        <w:tc>
          <w:tcPr>
            <w:tcW w:w="618" w:type="dxa"/>
            <w:vAlign w:val="center"/>
          </w:tcPr>
          <w:p w14:paraId="7C128C1E" w14:textId="77777777" w:rsidR="00A84A2D" w:rsidRPr="00F202EA" w:rsidRDefault="00A84A2D" w:rsidP="009C3C98">
            <w:pPr>
              <w:widowControl/>
              <w:jc w:val="center"/>
              <w:rPr>
                <w:bCs/>
                <w:color w:val="000000"/>
                <w:kern w:val="0"/>
                <w:sz w:val="22"/>
                <w:szCs w:val="22"/>
              </w:rPr>
            </w:pPr>
            <w:r w:rsidRPr="00F202EA">
              <w:rPr>
                <w:bCs/>
                <w:color w:val="000000"/>
                <w:kern w:val="0"/>
                <w:sz w:val="22"/>
                <w:szCs w:val="22"/>
              </w:rPr>
              <w:t>4</w:t>
            </w:r>
          </w:p>
        </w:tc>
        <w:tc>
          <w:tcPr>
            <w:tcW w:w="1295" w:type="dxa"/>
            <w:vMerge/>
            <w:noWrap/>
            <w:vAlign w:val="center"/>
          </w:tcPr>
          <w:p w14:paraId="6E9660CB" w14:textId="77777777" w:rsidR="00A84A2D" w:rsidRPr="00F202EA" w:rsidRDefault="00A84A2D" w:rsidP="009C3C98">
            <w:pPr>
              <w:widowControl/>
              <w:snapToGrid w:val="0"/>
              <w:rPr>
                <w:color w:val="000000"/>
                <w:kern w:val="0"/>
                <w:sz w:val="16"/>
                <w:szCs w:val="16"/>
              </w:rPr>
            </w:pPr>
          </w:p>
        </w:tc>
      </w:tr>
    </w:tbl>
    <w:p w14:paraId="17D4A3C9" w14:textId="627495EC" w:rsidR="00AB0C6A" w:rsidRPr="00A84A2D" w:rsidRDefault="00A84A2D" w:rsidP="00A84A2D">
      <w:r>
        <w:rPr>
          <w:rFonts w:eastAsia="標楷體"/>
          <w:sz w:val="32"/>
        </w:rPr>
        <w:br w:type="page"/>
      </w:r>
    </w:p>
    <w:sectPr w:rsidR="00AB0C6A" w:rsidRPr="00A84A2D" w:rsidSect="00FB0C90">
      <w:headerReference w:type="default" r:id="rId13"/>
      <w:pgSz w:w="11906" w:h="16838" w:code="9"/>
      <w:pgMar w:top="1134" w:right="1418" w:bottom="1134" w:left="1418" w:header="851" w:footer="992" w:gutter="0"/>
      <w:pgNumType w:start="1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8AEF5" w14:textId="77777777" w:rsidR="002F2F99" w:rsidRDefault="002F2F99">
      <w:r>
        <w:separator/>
      </w:r>
    </w:p>
  </w:endnote>
  <w:endnote w:type="continuationSeparator" w:id="0">
    <w:p w14:paraId="3E96979B" w14:textId="77777777" w:rsidR="002F2F99" w:rsidRDefault="002F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粗魏碑">
    <w:altName w:val="Arial Unicode MS"/>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6C48" w14:textId="77777777" w:rsidR="009C3C98" w:rsidRDefault="009C3C98" w:rsidP="009C3C98">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14ECF10" w14:textId="77777777" w:rsidR="009C3C98" w:rsidRDefault="009C3C98" w:rsidP="009C3C9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505C2" w14:textId="77777777" w:rsidR="009C3C98" w:rsidRDefault="009C3C98" w:rsidP="009C3C9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38B0E" w14:textId="77777777" w:rsidR="002F2F99" w:rsidRDefault="002F2F99">
      <w:r>
        <w:separator/>
      </w:r>
    </w:p>
  </w:footnote>
  <w:footnote w:type="continuationSeparator" w:id="0">
    <w:p w14:paraId="416BD4B1" w14:textId="77777777" w:rsidR="002F2F99" w:rsidRDefault="002F2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DBB4C" w14:textId="77777777" w:rsidR="009C3C98" w:rsidRDefault="009C3C98">
    <w:pPr>
      <w:pStyle w:val="a4"/>
      <w:ind w:firstLineChars="5800" w:firstLine="11600"/>
    </w:pPr>
    <w:r>
      <w:rPr>
        <w:rFonts w:hint="eastAsia"/>
      </w:rPr>
      <w:t>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24945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B42F1A"/>
    <w:multiLevelType w:val="hybridMultilevel"/>
    <w:tmpl w:val="8D4C33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9C25E8"/>
    <w:multiLevelType w:val="hybridMultilevel"/>
    <w:tmpl w:val="E24C06F4"/>
    <w:lvl w:ilvl="0" w:tplc="BFAE20C8">
      <w:start w:val="1"/>
      <w:numFmt w:val="decimalFullWidth"/>
      <w:lvlText w:val="%1."/>
      <w:lvlJc w:val="left"/>
      <w:pPr>
        <w:tabs>
          <w:tab w:val="num" w:pos="2402"/>
        </w:tabs>
        <w:ind w:left="2402" w:hanging="360"/>
      </w:pPr>
      <w:rPr>
        <w:rFonts w:hint="default"/>
      </w:rPr>
    </w:lvl>
    <w:lvl w:ilvl="1" w:tplc="3586C93A">
      <w:start w:val="1"/>
      <w:numFmt w:val="taiwaneseCountingThousand"/>
      <w:lvlText w:val="%2、"/>
      <w:lvlJc w:val="left"/>
      <w:pPr>
        <w:tabs>
          <w:tab w:val="num" w:pos="3242"/>
        </w:tabs>
        <w:ind w:left="3242" w:hanging="720"/>
      </w:pPr>
      <w:rPr>
        <w:rFonts w:hint="default"/>
      </w:rPr>
    </w:lvl>
    <w:lvl w:ilvl="2" w:tplc="0409001B" w:tentative="1">
      <w:start w:val="1"/>
      <w:numFmt w:val="lowerRoman"/>
      <w:lvlText w:val="%3."/>
      <w:lvlJc w:val="right"/>
      <w:pPr>
        <w:tabs>
          <w:tab w:val="num" w:pos="3482"/>
        </w:tabs>
        <w:ind w:left="3482" w:hanging="480"/>
      </w:pPr>
    </w:lvl>
    <w:lvl w:ilvl="3" w:tplc="0409000F" w:tentative="1">
      <w:start w:val="1"/>
      <w:numFmt w:val="decimal"/>
      <w:lvlText w:val="%4."/>
      <w:lvlJc w:val="left"/>
      <w:pPr>
        <w:tabs>
          <w:tab w:val="num" w:pos="3962"/>
        </w:tabs>
        <w:ind w:left="3962" w:hanging="480"/>
      </w:pPr>
    </w:lvl>
    <w:lvl w:ilvl="4" w:tplc="04090019" w:tentative="1">
      <w:start w:val="1"/>
      <w:numFmt w:val="ideographTraditional"/>
      <w:lvlText w:val="%5、"/>
      <w:lvlJc w:val="left"/>
      <w:pPr>
        <w:tabs>
          <w:tab w:val="num" w:pos="4442"/>
        </w:tabs>
        <w:ind w:left="4442" w:hanging="480"/>
      </w:pPr>
    </w:lvl>
    <w:lvl w:ilvl="5" w:tplc="0409001B" w:tentative="1">
      <w:start w:val="1"/>
      <w:numFmt w:val="lowerRoman"/>
      <w:lvlText w:val="%6."/>
      <w:lvlJc w:val="right"/>
      <w:pPr>
        <w:tabs>
          <w:tab w:val="num" w:pos="4922"/>
        </w:tabs>
        <w:ind w:left="4922" w:hanging="480"/>
      </w:pPr>
    </w:lvl>
    <w:lvl w:ilvl="6" w:tplc="0409000F" w:tentative="1">
      <w:start w:val="1"/>
      <w:numFmt w:val="decimal"/>
      <w:lvlText w:val="%7."/>
      <w:lvlJc w:val="left"/>
      <w:pPr>
        <w:tabs>
          <w:tab w:val="num" w:pos="5402"/>
        </w:tabs>
        <w:ind w:left="5402" w:hanging="480"/>
      </w:pPr>
    </w:lvl>
    <w:lvl w:ilvl="7" w:tplc="04090019" w:tentative="1">
      <w:start w:val="1"/>
      <w:numFmt w:val="ideographTraditional"/>
      <w:lvlText w:val="%8、"/>
      <w:lvlJc w:val="left"/>
      <w:pPr>
        <w:tabs>
          <w:tab w:val="num" w:pos="5882"/>
        </w:tabs>
        <w:ind w:left="5882" w:hanging="480"/>
      </w:pPr>
    </w:lvl>
    <w:lvl w:ilvl="8" w:tplc="0409001B" w:tentative="1">
      <w:start w:val="1"/>
      <w:numFmt w:val="lowerRoman"/>
      <w:lvlText w:val="%9."/>
      <w:lvlJc w:val="right"/>
      <w:pPr>
        <w:tabs>
          <w:tab w:val="num" w:pos="6362"/>
        </w:tabs>
        <w:ind w:left="6362" w:hanging="480"/>
      </w:pPr>
    </w:lvl>
  </w:abstractNum>
  <w:abstractNum w:abstractNumId="3" w15:restartNumberingAfterBreak="0">
    <w:nsid w:val="16D51393"/>
    <w:multiLevelType w:val="hybridMultilevel"/>
    <w:tmpl w:val="5F5A5FE8"/>
    <w:lvl w:ilvl="0" w:tplc="381AC6F6">
      <w:start w:val="1"/>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B245A74"/>
    <w:multiLevelType w:val="hybridMultilevel"/>
    <w:tmpl w:val="93742C90"/>
    <w:lvl w:ilvl="0" w:tplc="C13C9BCA">
      <w:start w:val="1"/>
      <w:numFmt w:val="taiwaneseCountingThousand"/>
      <w:lvlText w:val="（%1）"/>
      <w:lvlJc w:val="left"/>
      <w:pPr>
        <w:tabs>
          <w:tab w:val="num" w:pos="1679"/>
        </w:tabs>
        <w:ind w:left="1679" w:hanging="720"/>
      </w:pPr>
      <w:rPr>
        <w:rFonts w:ascii="新細明體" w:hAnsi="新細明體" w:hint="default"/>
      </w:rPr>
    </w:lvl>
    <w:lvl w:ilvl="1" w:tplc="0184973C">
      <w:start w:val="4"/>
      <w:numFmt w:val="taiwaneseCountingThousand"/>
      <w:lvlText w:val="%2、"/>
      <w:lvlJc w:val="left"/>
      <w:pPr>
        <w:tabs>
          <w:tab w:val="num" w:pos="2159"/>
        </w:tabs>
        <w:ind w:left="2159" w:hanging="720"/>
      </w:pPr>
      <w:rPr>
        <w:rFonts w:hint="default"/>
      </w:rPr>
    </w:lvl>
    <w:lvl w:ilvl="2" w:tplc="0409001B" w:tentative="1">
      <w:start w:val="1"/>
      <w:numFmt w:val="lowerRoman"/>
      <w:lvlText w:val="%3."/>
      <w:lvlJc w:val="right"/>
      <w:pPr>
        <w:tabs>
          <w:tab w:val="num" w:pos="2399"/>
        </w:tabs>
        <w:ind w:left="2399" w:hanging="480"/>
      </w:pPr>
    </w:lvl>
    <w:lvl w:ilvl="3" w:tplc="0409000F" w:tentative="1">
      <w:start w:val="1"/>
      <w:numFmt w:val="decimal"/>
      <w:lvlText w:val="%4."/>
      <w:lvlJc w:val="left"/>
      <w:pPr>
        <w:tabs>
          <w:tab w:val="num" w:pos="2879"/>
        </w:tabs>
        <w:ind w:left="2879" w:hanging="480"/>
      </w:pPr>
    </w:lvl>
    <w:lvl w:ilvl="4" w:tplc="04090019" w:tentative="1">
      <w:start w:val="1"/>
      <w:numFmt w:val="ideographTraditional"/>
      <w:lvlText w:val="%5、"/>
      <w:lvlJc w:val="left"/>
      <w:pPr>
        <w:tabs>
          <w:tab w:val="num" w:pos="3359"/>
        </w:tabs>
        <w:ind w:left="3359" w:hanging="480"/>
      </w:pPr>
    </w:lvl>
    <w:lvl w:ilvl="5" w:tplc="0409001B" w:tentative="1">
      <w:start w:val="1"/>
      <w:numFmt w:val="lowerRoman"/>
      <w:lvlText w:val="%6."/>
      <w:lvlJc w:val="right"/>
      <w:pPr>
        <w:tabs>
          <w:tab w:val="num" w:pos="3839"/>
        </w:tabs>
        <w:ind w:left="3839" w:hanging="480"/>
      </w:pPr>
    </w:lvl>
    <w:lvl w:ilvl="6" w:tplc="0409000F" w:tentative="1">
      <w:start w:val="1"/>
      <w:numFmt w:val="decimal"/>
      <w:lvlText w:val="%7."/>
      <w:lvlJc w:val="left"/>
      <w:pPr>
        <w:tabs>
          <w:tab w:val="num" w:pos="4319"/>
        </w:tabs>
        <w:ind w:left="4319" w:hanging="480"/>
      </w:pPr>
    </w:lvl>
    <w:lvl w:ilvl="7" w:tplc="04090019" w:tentative="1">
      <w:start w:val="1"/>
      <w:numFmt w:val="ideographTraditional"/>
      <w:lvlText w:val="%8、"/>
      <w:lvlJc w:val="left"/>
      <w:pPr>
        <w:tabs>
          <w:tab w:val="num" w:pos="4799"/>
        </w:tabs>
        <w:ind w:left="4799" w:hanging="480"/>
      </w:pPr>
    </w:lvl>
    <w:lvl w:ilvl="8" w:tplc="0409001B" w:tentative="1">
      <w:start w:val="1"/>
      <w:numFmt w:val="lowerRoman"/>
      <w:lvlText w:val="%9."/>
      <w:lvlJc w:val="right"/>
      <w:pPr>
        <w:tabs>
          <w:tab w:val="num" w:pos="5279"/>
        </w:tabs>
        <w:ind w:left="5279" w:hanging="480"/>
      </w:pPr>
    </w:lvl>
  </w:abstractNum>
  <w:abstractNum w:abstractNumId="5" w15:restartNumberingAfterBreak="0">
    <w:nsid w:val="21672578"/>
    <w:multiLevelType w:val="hybridMultilevel"/>
    <w:tmpl w:val="629428D4"/>
    <w:lvl w:ilvl="0" w:tplc="AC720690">
      <w:start w:val="1"/>
      <w:numFmt w:val="taiwaneseCountingThousand"/>
      <w:lvlText w:val="(%1)"/>
      <w:lvlJc w:val="left"/>
      <w:pPr>
        <w:ind w:left="1938" w:hanging="599"/>
      </w:pPr>
      <w:rPr>
        <w:rFonts w:ascii="Calibri" w:hAnsi="Calibr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992D4F"/>
    <w:multiLevelType w:val="hybridMultilevel"/>
    <w:tmpl w:val="73E46320"/>
    <w:lvl w:ilvl="0" w:tplc="BFE64C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DE7CAD"/>
    <w:multiLevelType w:val="hybridMultilevel"/>
    <w:tmpl w:val="8DE86F64"/>
    <w:lvl w:ilvl="0" w:tplc="DAA21748">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8" w15:restartNumberingAfterBreak="0">
    <w:nsid w:val="322B5EBE"/>
    <w:multiLevelType w:val="hybridMultilevel"/>
    <w:tmpl w:val="5BA6475A"/>
    <w:lvl w:ilvl="0" w:tplc="1A50C7AE">
      <w:start w:val="1"/>
      <w:numFmt w:val="taiwaneseCountingThousand"/>
      <w:lvlText w:val="(%1)"/>
      <w:lvlJc w:val="left"/>
      <w:pPr>
        <w:ind w:left="1938" w:hanging="599"/>
      </w:pPr>
      <w:rPr>
        <w:rFonts w:ascii="Calibri" w:hAnsi="Calibri" w:hint="default"/>
        <w:b/>
      </w:rPr>
    </w:lvl>
    <w:lvl w:ilvl="1" w:tplc="04090019" w:tentative="1">
      <w:start w:val="1"/>
      <w:numFmt w:val="ideographTraditional"/>
      <w:lvlText w:val="%2、"/>
      <w:lvlJc w:val="left"/>
      <w:pPr>
        <w:ind w:left="2299" w:hanging="480"/>
      </w:pPr>
    </w:lvl>
    <w:lvl w:ilvl="2" w:tplc="0409001B" w:tentative="1">
      <w:start w:val="1"/>
      <w:numFmt w:val="lowerRoman"/>
      <w:lvlText w:val="%3."/>
      <w:lvlJc w:val="right"/>
      <w:pPr>
        <w:ind w:left="2779" w:hanging="480"/>
      </w:pPr>
    </w:lvl>
    <w:lvl w:ilvl="3" w:tplc="0409000F" w:tentative="1">
      <w:start w:val="1"/>
      <w:numFmt w:val="decimal"/>
      <w:lvlText w:val="%4."/>
      <w:lvlJc w:val="left"/>
      <w:pPr>
        <w:ind w:left="3259" w:hanging="480"/>
      </w:pPr>
    </w:lvl>
    <w:lvl w:ilvl="4" w:tplc="04090019" w:tentative="1">
      <w:start w:val="1"/>
      <w:numFmt w:val="ideographTraditional"/>
      <w:lvlText w:val="%5、"/>
      <w:lvlJc w:val="left"/>
      <w:pPr>
        <w:ind w:left="3739" w:hanging="480"/>
      </w:pPr>
    </w:lvl>
    <w:lvl w:ilvl="5" w:tplc="0409001B" w:tentative="1">
      <w:start w:val="1"/>
      <w:numFmt w:val="lowerRoman"/>
      <w:lvlText w:val="%6."/>
      <w:lvlJc w:val="right"/>
      <w:pPr>
        <w:ind w:left="4219" w:hanging="480"/>
      </w:pPr>
    </w:lvl>
    <w:lvl w:ilvl="6" w:tplc="0409000F" w:tentative="1">
      <w:start w:val="1"/>
      <w:numFmt w:val="decimal"/>
      <w:lvlText w:val="%7."/>
      <w:lvlJc w:val="left"/>
      <w:pPr>
        <w:ind w:left="4699" w:hanging="480"/>
      </w:pPr>
    </w:lvl>
    <w:lvl w:ilvl="7" w:tplc="04090019" w:tentative="1">
      <w:start w:val="1"/>
      <w:numFmt w:val="ideographTraditional"/>
      <w:lvlText w:val="%8、"/>
      <w:lvlJc w:val="left"/>
      <w:pPr>
        <w:ind w:left="5179" w:hanging="480"/>
      </w:pPr>
    </w:lvl>
    <w:lvl w:ilvl="8" w:tplc="0409001B" w:tentative="1">
      <w:start w:val="1"/>
      <w:numFmt w:val="lowerRoman"/>
      <w:lvlText w:val="%9."/>
      <w:lvlJc w:val="right"/>
      <w:pPr>
        <w:ind w:left="5659" w:hanging="480"/>
      </w:pPr>
    </w:lvl>
  </w:abstractNum>
  <w:abstractNum w:abstractNumId="9" w15:restartNumberingAfterBreak="0">
    <w:nsid w:val="32AC38B7"/>
    <w:multiLevelType w:val="hybridMultilevel"/>
    <w:tmpl w:val="E1505CF2"/>
    <w:lvl w:ilvl="0" w:tplc="62E6A948">
      <w:start w:val="2"/>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37BC61C6"/>
    <w:multiLevelType w:val="hybridMultilevel"/>
    <w:tmpl w:val="11FEB17E"/>
    <w:lvl w:ilvl="0" w:tplc="1BA011B0">
      <w:start w:val="1"/>
      <w:numFmt w:val="taiwaneseCountingThousand"/>
      <w:lvlText w:val="（%1）"/>
      <w:lvlJc w:val="left"/>
      <w:pPr>
        <w:tabs>
          <w:tab w:val="num" w:pos="1920"/>
        </w:tabs>
        <w:ind w:left="1920" w:hanging="720"/>
      </w:pPr>
      <w:rPr>
        <w:rFonts w:hAnsi="標楷體"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1" w15:restartNumberingAfterBreak="0">
    <w:nsid w:val="38392225"/>
    <w:multiLevelType w:val="hybridMultilevel"/>
    <w:tmpl w:val="DC58DE10"/>
    <w:lvl w:ilvl="0" w:tplc="94980F68">
      <w:start w:val="1"/>
      <w:numFmt w:val="taiwaneseCountingThousand"/>
      <w:lvlText w:val="%1、"/>
      <w:lvlJc w:val="left"/>
      <w:pPr>
        <w:tabs>
          <w:tab w:val="num" w:pos="1560"/>
        </w:tabs>
        <w:ind w:left="1560" w:hanging="720"/>
      </w:pPr>
      <w:rPr>
        <w:rFonts w:hint="default"/>
        <w:color w:val="auto"/>
        <w:sz w:val="24"/>
        <w:szCs w:val="24"/>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2" w15:restartNumberingAfterBreak="0">
    <w:nsid w:val="39083738"/>
    <w:multiLevelType w:val="hybridMultilevel"/>
    <w:tmpl w:val="4B3A7B78"/>
    <w:lvl w:ilvl="0" w:tplc="648E35A6">
      <w:start w:val="1"/>
      <w:numFmt w:val="taiwaneseCountingThousand"/>
      <w:lvlText w:val="%1、"/>
      <w:lvlJc w:val="left"/>
      <w:pPr>
        <w:ind w:left="1339" w:hanging="720"/>
      </w:pPr>
      <w:rPr>
        <w:rFonts w:hint="default"/>
      </w:rPr>
    </w:lvl>
    <w:lvl w:ilvl="1" w:tplc="04090019" w:tentative="1">
      <w:start w:val="1"/>
      <w:numFmt w:val="ideographTraditional"/>
      <w:lvlText w:val="%2、"/>
      <w:lvlJc w:val="left"/>
      <w:pPr>
        <w:ind w:left="1579" w:hanging="480"/>
      </w:pPr>
    </w:lvl>
    <w:lvl w:ilvl="2" w:tplc="0409001B" w:tentative="1">
      <w:start w:val="1"/>
      <w:numFmt w:val="lowerRoman"/>
      <w:lvlText w:val="%3."/>
      <w:lvlJc w:val="right"/>
      <w:pPr>
        <w:ind w:left="2059" w:hanging="480"/>
      </w:pPr>
    </w:lvl>
    <w:lvl w:ilvl="3" w:tplc="0409000F" w:tentative="1">
      <w:start w:val="1"/>
      <w:numFmt w:val="decimal"/>
      <w:lvlText w:val="%4."/>
      <w:lvlJc w:val="left"/>
      <w:pPr>
        <w:ind w:left="2539" w:hanging="480"/>
      </w:pPr>
    </w:lvl>
    <w:lvl w:ilvl="4" w:tplc="04090019" w:tentative="1">
      <w:start w:val="1"/>
      <w:numFmt w:val="ideographTraditional"/>
      <w:lvlText w:val="%5、"/>
      <w:lvlJc w:val="left"/>
      <w:pPr>
        <w:ind w:left="3019" w:hanging="480"/>
      </w:pPr>
    </w:lvl>
    <w:lvl w:ilvl="5" w:tplc="0409001B" w:tentative="1">
      <w:start w:val="1"/>
      <w:numFmt w:val="lowerRoman"/>
      <w:lvlText w:val="%6."/>
      <w:lvlJc w:val="right"/>
      <w:pPr>
        <w:ind w:left="3499" w:hanging="480"/>
      </w:pPr>
    </w:lvl>
    <w:lvl w:ilvl="6" w:tplc="0409000F" w:tentative="1">
      <w:start w:val="1"/>
      <w:numFmt w:val="decimal"/>
      <w:lvlText w:val="%7."/>
      <w:lvlJc w:val="left"/>
      <w:pPr>
        <w:ind w:left="3979" w:hanging="480"/>
      </w:pPr>
    </w:lvl>
    <w:lvl w:ilvl="7" w:tplc="04090019" w:tentative="1">
      <w:start w:val="1"/>
      <w:numFmt w:val="ideographTraditional"/>
      <w:lvlText w:val="%8、"/>
      <w:lvlJc w:val="left"/>
      <w:pPr>
        <w:ind w:left="4459" w:hanging="480"/>
      </w:pPr>
    </w:lvl>
    <w:lvl w:ilvl="8" w:tplc="0409001B" w:tentative="1">
      <w:start w:val="1"/>
      <w:numFmt w:val="lowerRoman"/>
      <w:lvlText w:val="%9."/>
      <w:lvlJc w:val="right"/>
      <w:pPr>
        <w:ind w:left="4939" w:hanging="480"/>
      </w:pPr>
    </w:lvl>
  </w:abstractNum>
  <w:abstractNum w:abstractNumId="13" w15:restartNumberingAfterBreak="0">
    <w:nsid w:val="3A685B6D"/>
    <w:multiLevelType w:val="hybridMultilevel"/>
    <w:tmpl w:val="9934F172"/>
    <w:lvl w:ilvl="0" w:tplc="3BA814AE">
      <w:start w:val="1"/>
      <w:numFmt w:val="decimal"/>
      <w:lvlText w:val="%1."/>
      <w:lvlJc w:val="left"/>
      <w:pPr>
        <w:ind w:left="331" w:hanging="360"/>
      </w:pPr>
      <w:rPr>
        <w:rFonts w:hAnsi="Times New Roman"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14" w15:restartNumberingAfterBreak="0">
    <w:nsid w:val="3F820F08"/>
    <w:multiLevelType w:val="hybridMultilevel"/>
    <w:tmpl w:val="944824AA"/>
    <w:lvl w:ilvl="0" w:tplc="A2226BF2">
      <w:start w:val="1"/>
      <w:numFmt w:val="taiwaneseCountingThousand"/>
      <w:lvlText w:val="%1、"/>
      <w:lvlJc w:val="left"/>
      <w:pPr>
        <w:tabs>
          <w:tab w:val="num" w:pos="480"/>
        </w:tabs>
        <w:ind w:left="480" w:hanging="480"/>
      </w:pPr>
      <w:rPr>
        <w:rFonts w:hint="eastAsia"/>
      </w:rPr>
    </w:lvl>
    <w:lvl w:ilvl="1" w:tplc="AF3E7440">
      <w:start w:val="1"/>
      <w:numFmt w:val="taiwaneseCountingThousand"/>
      <w:lvlText w:val="（%2）"/>
      <w:lvlJc w:val="left"/>
      <w:pPr>
        <w:tabs>
          <w:tab w:val="num" w:pos="1200"/>
        </w:tabs>
        <w:ind w:left="960" w:hanging="480"/>
      </w:pPr>
      <w:rPr>
        <w:rFonts w:hint="eastAsia"/>
      </w:rPr>
    </w:lvl>
    <w:lvl w:ilvl="2" w:tplc="3DEAB712">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0584262"/>
    <w:multiLevelType w:val="multilevel"/>
    <w:tmpl w:val="FB48B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9A261A"/>
    <w:multiLevelType w:val="hybridMultilevel"/>
    <w:tmpl w:val="94AE835C"/>
    <w:lvl w:ilvl="0" w:tplc="86281186">
      <w:start w:val="1"/>
      <w:numFmt w:val="taiwaneseCountingThousand"/>
      <w:lvlText w:val="%1、"/>
      <w:lvlJc w:val="left"/>
      <w:pPr>
        <w:ind w:left="1320" w:hanging="480"/>
      </w:pPr>
      <w:rPr>
        <w:rFonts w:hint="default"/>
        <w:sz w:val="24"/>
        <w:szCs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15:restartNumberingAfterBreak="0">
    <w:nsid w:val="4AD801C4"/>
    <w:multiLevelType w:val="hybridMultilevel"/>
    <w:tmpl w:val="EE5CC878"/>
    <w:lvl w:ilvl="0" w:tplc="9708B60C">
      <w:start w:val="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B917BD"/>
    <w:multiLevelType w:val="hybridMultilevel"/>
    <w:tmpl w:val="4CF488B0"/>
    <w:lvl w:ilvl="0" w:tplc="F98ACEE8">
      <w:start w:val="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CC90BBD"/>
    <w:multiLevelType w:val="hybridMultilevel"/>
    <w:tmpl w:val="0E18ECBE"/>
    <w:lvl w:ilvl="0" w:tplc="7134524C">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2503F0"/>
    <w:multiLevelType w:val="hybridMultilevel"/>
    <w:tmpl w:val="667AEB8E"/>
    <w:lvl w:ilvl="0" w:tplc="C51EB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841E68"/>
    <w:multiLevelType w:val="hybridMultilevel"/>
    <w:tmpl w:val="6BE80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18689D"/>
    <w:multiLevelType w:val="hybridMultilevel"/>
    <w:tmpl w:val="2640E3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335930"/>
    <w:multiLevelType w:val="hybridMultilevel"/>
    <w:tmpl w:val="9EFA7516"/>
    <w:lvl w:ilvl="0" w:tplc="2AAC63D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FA01ED1"/>
    <w:multiLevelType w:val="hybridMultilevel"/>
    <w:tmpl w:val="08F62E20"/>
    <w:lvl w:ilvl="0" w:tplc="1C3EBDC4">
      <w:start w:val="1"/>
      <w:numFmt w:val="taiwaneseCountingThousand"/>
      <w:lvlText w:val="%1、"/>
      <w:lvlJc w:val="left"/>
      <w:pPr>
        <w:tabs>
          <w:tab w:val="num" w:pos="0"/>
        </w:tabs>
        <w:ind w:left="4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0252BC"/>
    <w:multiLevelType w:val="hybridMultilevel"/>
    <w:tmpl w:val="81A06F72"/>
    <w:lvl w:ilvl="0" w:tplc="C3B8F2CE">
      <w:start w:val="1"/>
      <w:numFmt w:val="taiwaneseCountingThousand"/>
      <w:lvlText w:val="%1、"/>
      <w:lvlJc w:val="left"/>
      <w:pPr>
        <w:tabs>
          <w:tab w:val="num" w:pos="1560"/>
        </w:tabs>
        <w:ind w:left="1560" w:hanging="720"/>
      </w:pPr>
      <w:rPr>
        <w:rFonts w:hint="default"/>
        <w:sz w:val="24"/>
        <w:szCs w:val="24"/>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6" w15:restartNumberingAfterBreak="0">
    <w:nsid w:val="769804ED"/>
    <w:multiLevelType w:val="hybridMultilevel"/>
    <w:tmpl w:val="77BCE3D4"/>
    <w:lvl w:ilvl="0" w:tplc="EB1E6B8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A248BF"/>
    <w:multiLevelType w:val="hybridMultilevel"/>
    <w:tmpl w:val="11DA2C20"/>
    <w:lvl w:ilvl="0" w:tplc="DBFABA92">
      <w:start w:val="6"/>
      <w:numFmt w:val="ideographLegalTraditional"/>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7"/>
  </w:num>
  <w:num w:numId="4">
    <w:abstractNumId w:val="4"/>
  </w:num>
  <w:num w:numId="5">
    <w:abstractNumId w:val="9"/>
  </w:num>
  <w:num w:numId="6">
    <w:abstractNumId w:val="20"/>
  </w:num>
  <w:num w:numId="7">
    <w:abstractNumId w:val="19"/>
  </w:num>
  <w:num w:numId="8">
    <w:abstractNumId w:val="17"/>
  </w:num>
  <w:num w:numId="9">
    <w:abstractNumId w:val="25"/>
  </w:num>
  <w:num w:numId="10">
    <w:abstractNumId w:val="16"/>
  </w:num>
  <w:num w:numId="11">
    <w:abstractNumId w:val="15"/>
  </w:num>
  <w:num w:numId="12">
    <w:abstractNumId w:val="11"/>
  </w:num>
  <w:num w:numId="13">
    <w:abstractNumId w:val="10"/>
  </w:num>
  <w:num w:numId="14">
    <w:abstractNumId w:val="2"/>
  </w:num>
  <w:num w:numId="15">
    <w:abstractNumId w:val="14"/>
  </w:num>
  <w:num w:numId="16">
    <w:abstractNumId w:val="24"/>
  </w:num>
  <w:num w:numId="17">
    <w:abstractNumId w:val="21"/>
  </w:num>
  <w:num w:numId="18">
    <w:abstractNumId w:val="1"/>
  </w:num>
  <w:num w:numId="19">
    <w:abstractNumId w:val="22"/>
  </w:num>
  <w:num w:numId="20">
    <w:abstractNumId w:val="23"/>
  </w:num>
  <w:num w:numId="21">
    <w:abstractNumId w:val="3"/>
  </w:num>
  <w:num w:numId="22">
    <w:abstractNumId w:val="12"/>
  </w:num>
  <w:num w:numId="23">
    <w:abstractNumId w:val="8"/>
  </w:num>
  <w:num w:numId="24">
    <w:abstractNumId w:val="5"/>
  </w:num>
  <w:num w:numId="25">
    <w:abstractNumId w:val="13"/>
  </w:num>
  <w:num w:numId="26">
    <w:abstractNumId w:val="0"/>
  </w:num>
  <w:num w:numId="27">
    <w:abstractNumId w:val="27"/>
  </w:num>
  <w:num w:numId="28">
    <w:abstractNumId w:val="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0B"/>
    <w:rsid w:val="0000049E"/>
    <w:rsid w:val="000051D4"/>
    <w:rsid w:val="00014D1A"/>
    <w:rsid w:val="00016EDC"/>
    <w:rsid w:val="00021B1C"/>
    <w:rsid w:val="00034E9C"/>
    <w:rsid w:val="00082B86"/>
    <w:rsid w:val="000B0EFB"/>
    <w:rsid w:val="000C779F"/>
    <w:rsid w:val="000D2DF0"/>
    <w:rsid w:val="000E2063"/>
    <w:rsid w:val="0016068D"/>
    <w:rsid w:val="001763F9"/>
    <w:rsid w:val="00185BDD"/>
    <w:rsid w:val="001A13B2"/>
    <w:rsid w:val="001A2E5C"/>
    <w:rsid w:val="001A55FD"/>
    <w:rsid w:val="001B3B71"/>
    <w:rsid w:val="001E6CB6"/>
    <w:rsid w:val="0020415E"/>
    <w:rsid w:val="00214D7F"/>
    <w:rsid w:val="002230FF"/>
    <w:rsid w:val="00224A8F"/>
    <w:rsid w:val="00240D3B"/>
    <w:rsid w:val="002722A7"/>
    <w:rsid w:val="002832C0"/>
    <w:rsid w:val="002F2F99"/>
    <w:rsid w:val="00307E49"/>
    <w:rsid w:val="00312A9B"/>
    <w:rsid w:val="00320F67"/>
    <w:rsid w:val="00357D5E"/>
    <w:rsid w:val="00362AFC"/>
    <w:rsid w:val="003D3569"/>
    <w:rsid w:val="003E0848"/>
    <w:rsid w:val="003E7548"/>
    <w:rsid w:val="003F1CFE"/>
    <w:rsid w:val="003F6672"/>
    <w:rsid w:val="004234F5"/>
    <w:rsid w:val="00444823"/>
    <w:rsid w:val="004553B4"/>
    <w:rsid w:val="004568C7"/>
    <w:rsid w:val="00457230"/>
    <w:rsid w:val="0046056A"/>
    <w:rsid w:val="00472006"/>
    <w:rsid w:val="004813D7"/>
    <w:rsid w:val="00482862"/>
    <w:rsid w:val="004844A9"/>
    <w:rsid w:val="00485CA2"/>
    <w:rsid w:val="004866B0"/>
    <w:rsid w:val="004B0431"/>
    <w:rsid w:val="004B1C2F"/>
    <w:rsid w:val="004B2CC4"/>
    <w:rsid w:val="004B6FA8"/>
    <w:rsid w:val="004C4801"/>
    <w:rsid w:val="004C5081"/>
    <w:rsid w:val="004D29DB"/>
    <w:rsid w:val="004D407F"/>
    <w:rsid w:val="004F0ED5"/>
    <w:rsid w:val="005154EB"/>
    <w:rsid w:val="0053024D"/>
    <w:rsid w:val="00557B70"/>
    <w:rsid w:val="005B5552"/>
    <w:rsid w:val="005C36C3"/>
    <w:rsid w:val="005D641F"/>
    <w:rsid w:val="00636230"/>
    <w:rsid w:val="006940F3"/>
    <w:rsid w:val="006A05B8"/>
    <w:rsid w:val="006A40F9"/>
    <w:rsid w:val="006D7CAE"/>
    <w:rsid w:val="006F15D7"/>
    <w:rsid w:val="00703A33"/>
    <w:rsid w:val="007130B1"/>
    <w:rsid w:val="00717930"/>
    <w:rsid w:val="007379CF"/>
    <w:rsid w:val="00741452"/>
    <w:rsid w:val="00755085"/>
    <w:rsid w:val="00770061"/>
    <w:rsid w:val="00776879"/>
    <w:rsid w:val="00776B19"/>
    <w:rsid w:val="00790063"/>
    <w:rsid w:val="007D49AD"/>
    <w:rsid w:val="00813C8F"/>
    <w:rsid w:val="0083148B"/>
    <w:rsid w:val="00884F5A"/>
    <w:rsid w:val="008A2987"/>
    <w:rsid w:val="008B626A"/>
    <w:rsid w:val="008C18FF"/>
    <w:rsid w:val="008C74D5"/>
    <w:rsid w:val="008E2766"/>
    <w:rsid w:val="008E3C53"/>
    <w:rsid w:val="00905965"/>
    <w:rsid w:val="00913502"/>
    <w:rsid w:val="009312D6"/>
    <w:rsid w:val="00933736"/>
    <w:rsid w:val="00933CA7"/>
    <w:rsid w:val="00951657"/>
    <w:rsid w:val="00972C61"/>
    <w:rsid w:val="00983DC0"/>
    <w:rsid w:val="00986D42"/>
    <w:rsid w:val="0099513D"/>
    <w:rsid w:val="0099621F"/>
    <w:rsid w:val="009A03A7"/>
    <w:rsid w:val="009B4F58"/>
    <w:rsid w:val="009C1780"/>
    <w:rsid w:val="009C3C98"/>
    <w:rsid w:val="009D32EC"/>
    <w:rsid w:val="009E5461"/>
    <w:rsid w:val="009F2CD5"/>
    <w:rsid w:val="00A27853"/>
    <w:rsid w:val="00A3087B"/>
    <w:rsid w:val="00A34611"/>
    <w:rsid w:val="00A470AA"/>
    <w:rsid w:val="00A62C3E"/>
    <w:rsid w:val="00A757A2"/>
    <w:rsid w:val="00A84A2D"/>
    <w:rsid w:val="00A920B8"/>
    <w:rsid w:val="00AA3705"/>
    <w:rsid w:val="00AB0C6A"/>
    <w:rsid w:val="00AB5DC2"/>
    <w:rsid w:val="00AE6779"/>
    <w:rsid w:val="00AF3A93"/>
    <w:rsid w:val="00B001B8"/>
    <w:rsid w:val="00B04853"/>
    <w:rsid w:val="00B1185A"/>
    <w:rsid w:val="00B12A86"/>
    <w:rsid w:val="00B32785"/>
    <w:rsid w:val="00B34F3A"/>
    <w:rsid w:val="00B459BD"/>
    <w:rsid w:val="00B45EC1"/>
    <w:rsid w:val="00B552F6"/>
    <w:rsid w:val="00B60B5F"/>
    <w:rsid w:val="00B8056B"/>
    <w:rsid w:val="00B90311"/>
    <w:rsid w:val="00B96D31"/>
    <w:rsid w:val="00BA2AEC"/>
    <w:rsid w:val="00BA6934"/>
    <w:rsid w:val="00BA79F1"/>
    <w:rsid w:val="00BB2050"/>
    <w:rsid w:val="00BB6A91"/>
    <w:rsid w:val="00BC0798"/>
    <w:rsid w:val="00BE5066"/>
    <w:rsid w:val="00BE5A15"/>
    <w:rsid w:val="00C01E8B"/>
    <w:rsid w:val="00C259E3"/>
    <w:rsid w:val="00C30255"/>
    <w:rsid w:val="00C47C74"/>
    <w:rsid w:val="00C66DE9"/>
    <w:rsid w:val="00C74B43"/>
    <w:rsid w:val="00CE4624"/>
    <w:rsid w:val="00CF618C"/>
    <w:rsid w:val="00CF63D2"/>
    <w:rsid w:val="00D0644A"/>
    <w:rsid w:val="00D2784A"/>
    <w:rsid w:val="00D34F06"/>
    <w:rsid w:val="00D70472"/>
    <w:rsid w:val="00DB2106"/>
    <w:rsid w:val="00DC63B3"/>
    <w:rsid w:val="00DD501C"/>
    <w:rsid w:val="00E003EE"/>
    <w:rsid w:val="00E15E3F"/>
    <w:rsid w:val="00E2301F"/>
    <w:rsid w:val="00E3074A"/>
    <w:rsid w:val="00E329AF"/>
    <w:rsid w:val="00E8570D"/>
    <w:rsid w:val="00E9175C"/>
    <w:rsid w:val="00EA4F23"/>
    <w:rsid w:val="00EB7E33"/>
    <w:rsid w:val="00ED6638"/>
    <w:rsid w:val="00EF19FB"/>
    <w:rsid w:val="00F3120B"/>
    <w:rsid w:val="00F400C0"/>
    <w:rsid w:val="00F54C3B"/>
    <w:rsid w:val="00F916A5"/>
    <w:rsid w:val="00FA485F"/>
    <w:rsid w:val="00FB0C90"/>
    <w:rsid w:val="00FB11DA"/>
    <w:rsid w:val="00FE4553"/>
    <w:rsid w:val="00FF65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3A0AD"/>
  <w15:docId w15:val="{9B23E4A6-401D-4F7D-844E-5E744A77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pPr>
      <w:keepNext/>
      <w:outlineLvl w:val="0"/>
    </w:pPr>
    <w:rPr>
      <w:b/>
      <w:bCs/>
      <w:color w:val="FF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pPr>
      <w:adjustRightInd w:val="0"/>
      <w:snapToGrid w:val="0"/>
      <w:ind w:firstLineChars="225" w:firstLine="495"/>
      <w:jc w:val="both"/>
    </w:pPr>
    <w:rPr>
      <w:rFonts w:ascii="標楷體" w:eastAsia="標楷體" w:hAnsi="標楷體"/>
      <w:sz w:val="22"/>
    </w:rPr>
  </w:style>
  <w:style w:type="paragraph" w:styleId="31">
    <w:name w:val="Body Text 3"/>
    <w:basedOn w:val="a"/>
    <w:link w:val="32"/>
    <w:pPr>
      <w:adjustRightInd w:val="0"/>
      <w:snapToGrid w:val="0"/>
      <w:jc w:val="both"/>
    </w:pPr>
    <w:rPr>
      <w:rFonts w:ascii="標楷體" w:eastAsia="標楷體" w:hAnsi="標楷體"/>
      <w:sz w:val="22"/>
    </w:rPr>
  </w:style>
  <w:style w:type="paragraph" w:styleId="2">
    <w:name w:val="Body Text 2"/>
    <w:basedOn w:val="a"/>
    <w:link w:val="20"/>
    <w:pPr>
      <w:adjustRightInd w:val="0"/>
      <w:snapToGrid w:val="0"/>
      <w:jc w:val="both"/>
    </w:pPr>
    <w:rPr>
      <w:rFonts w:ascii="標楷體" w:eastAsia="標楷體" w:hAnsi="標楷體"/>
      <w:sz w:val="28"/>
    </w:rPr>
  </w:style>
  <w:style w:type="character" w:styleId="a3">
    <w:name w:val="Strong"/>
    <w:qFormat/>
    <w:rPr>
      <w:b/>
    </w:rPr>
  </w:style>
  <w:style w:type="paragraph" w:customStyle="1" w:styleId="style11">
    <w:name w:val="style11"/>
    <w:basedOn w:val="a"/>
    <w:pPr>
      <w:widowControl/>
      <w:spacing w:before="100" w:beforeAutospacing="1" w:after="100" w:afterAutospacing="1" w:line="330" w:lineRule="atLeast"/>
    </w:pPr>
    <w:rPr>
      <w:rFonts w:ascii="新細明體" w:hAnsi="新細明體"/>
      <w:kern w:val="0"/>
    </w:rPr>
  </w:style>
  <w:style w:type="character" w:customStyle="1" w:styleId="spelle">
    <w:name w:val="spelle"/>
    <w:basedOn w:val="a0"/>
  </w:style>
  <w:style w:type="character" w:customStyle="1" w:styleId="l">
    <w:name w:val="l"/>
    <w:basedOn w:val="a0"/>
  </w:style>
  <w:style w:type="paragraph" w:customStyle="1" w:styleId="style16">
    <w:name w:val="style16"/>
    <w:basedOn w:val="a"/>
    <w:pPr>
      <w:widowControl/>
      <w:spacing w:before="100" w:beforeAutospacing="1" w:after="100" w:afterAutospacing="1"/>
    </w:pPr>
    <w:rPr>
      <w:rFonts w:ascii="新細明體" w:hAnsi="新細明體"/>
      <w:kern w:val="0"/>
    </w:rPr>
  </w:style>
  <w:style w:type="paragraph" w:customStyle="1" w:styleId="xl35">
    <w:name w:val="xl35"/>
    <w:basedOn w:val="a"/>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cs="Arial Unicode MS" w:hint="eastAsia"/>
      <w:color w:val="000000"/>
      <w:kern w:val="0"/>
    </w:rPr>
  </w:style>
  <w:style w:type="paragraph" w:styleId="Web">
    <w:name w:val="Normal (Web)"/>
    <w:basedOn w:val="a"/>
    <w:pPr>
      <w:widowControl/>
      <w:spacing w:before="100" w:beforeAutospacing="1" w:after="100" w:afterAutospacing="1"/>
    </w:pPr>
    <w:rPr>
      <w:rFonts w:ascii="新細明體" w:hAnsi="新細明體"/>
      <w:color w:val="000000"/>
      <w:kern w:val="0"/>
    </w:rPr>
  </w:style>
  <w:style w:type="paragraph" w:styleId="a4">
    <w:name w:val="header"/>
    <w:basedOn w:val="a"/>
    <w:link w:val="a5"/>
    <w:pPr>
      <w:tabs>
        <w:tab w:val="center" w:pos="4153"/>
        <w:tab w:val="right" w:pos="8306"/>
      </w:tabs>
      <w:snapToGrid w:val="0"/>
    </w:pPr>
    <w:rPr>
      <w:sz w:val="20"/>
      <w:szCs w:val="20"/>
    </w:rPr>
  </w:style>
  <w:style w:type="paragraph" w:styleId="a6">
    <w:name w:val="Balloon Text"/>
    <w:basedOn w:val="a"/>
    <w:link w:val="a7"/>
    <w:semiHidden/>
    <w:rPr>
      <w:rFonts w:ascii="Arial" w:hAnsi="Arial"/>
      <w:sz w:val="18"/>
      <w:szCs w:val="18"/>
    </w:rPr>
  </w:style>
  <w:style w:type="paragraph" w:styleId="a8">
    <w:name w:val="footer"/>
    <w:basedOn w:val="a"/>
    <w:link w:val="a9"/>
    <w:uiPriority w:val="99"/>
    <w:pPr>
      <w:tabs>
        <w:tab w:val="center" w:pos="4153"/>
        <w:tab w:val="right" w:pos="8306"/>
      </w:tabs>
      <w:snapToGrid w:val="0"/>
    </w:pPr>
    <w:rPr>
      <w:sz w:val="20"/>
      <w:szCs w:val="20"/>
    </w:rPr>
  </w:style>
  <w:style w:type="character" w:customStyle="1" w:styleId="aa">
    <w:name w:val="字元 字元"/>
    <w:rPr>
      <w:kern w:val="2"/>
    </w:rPr>
  </w:style>
  <w:style w:type="paragraph" w:styleId="ab">
    <w:name w:val="List Paragraph"/>
    <w:basedOn w:val="a"/>
    <w:qFormat/>
    <w:rsid w:val="0053024D"/>
    <w:pPr>
      <w:ind w:leftChars="200" w:left="480"/>
    </w:pPr>
    <w:rPr>
      <w:rFonts w:ascii="Calibri" w:hAnsi="Calibri"/>
      <w:szCs w:val="22"/>
    </w:rPr>
  </w:style>
  <w:style w:type="table" w:styleId="ac">
    <w:name w:val="Table Grid"/>
    <w:basedOn w:val="a1"/>
    <w:rsid w:val="003F1C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aliases w:val=" 字元2,字元 字元 字元 字元, 字元 字元 字元 字元,字元2"/>
    <w:basedOn w:val="a"/>
    <w:link w:val="ae"/>
    <w:uiPriority w:val="99"/>
    <w:rsid w:val="00FB0C90"/>
    <w:rPr>
      <w:rFonts w:ascii="細明體" w:eastAsia="細明體" w:hAnsi="Courier New"/>
      <w:szCs w:val="20"/>
    </w:rPr>
  </w:style>
  <w:style w:type="character" w:customStyle="1" w:styleId="ae">
    <w:name w:val="純文字 字元"/>
    <w:aliases w:val=" 字元2 字元,字元 字元 字元 字元 字元, 字元 字元 字元 字元 字元,字元2 字元"/>
    <w:link w:val="ad"/>
    <w:uiPriority w:val="99"/>
    <w:rsid w:val="00FB0C90"/>
    <w:rPr>
      <w:rFonts w:ascii="細明體" w:eastAsia="細明體" w:hAnsi="Courier New"/>
      <w:kern w:val="2"/>
      <w:sz w:val="24"/>
    </w:rPr>
  </w:style>
  <w:style w:type="paragraph" w:styleId="21">
    <w:name w:val="Body Text Indent 2"/>
    <w:basedOn w:val="a"/>
    <w:link w:val="22"/>
    <w:rsid w:val="00A84A2D"/>
    <w:pPr>
      <w:spacing w:line="440" w:lineRule="exact"/>
      <w:ind w:left="560" w:hangingChars="200" w:hanging="560"/>
      <w:jc w:val="both"/>
    </w:pPr>
    <w:rPr>
      <w:rFonts w:ascii="標楷體" w:eastAsia="標楷體" w:hAnsi="標楷體"/>
      <w:color w:val="000080"/>
      <w:sz w:val="28"/>
      <w:szCs w:val="28"/>
    </w:rPr>
  </w:style>
  <w:style w:type="character" w:customStyle="1" w:styleId="22">
    <w:name w:val="本文縮排 2 字元"/>
    <w:basedOn w:val="a0"/>
    <w:link w:val="21"/>
    <w:rsid w:val="00A84A2D"/>
    <w:rPr>
      <w:rFonts w:ascii="標楷體" w:eastAsia="標楷體" w:hAnsi="標楷體"/>
      <w:color w:val="000080"/>
      <w:kern w:val="2"/>
      <w:sz w:val="28"/>
      <w:szCs w:val="28"/>
    </w:rPr>
  </w:style>
  <w:style w:type="paragraph" w:styleId="HTML">
    <w:name w:val="HTML Preformatted"/>
    <w:basedOn w:val="a"/>
    <w:link w:val="HTML0"/>
    <w:rsid w:val="00A84A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A84A2D"/>
    <w:rPr>
      <w:rFonts w:ascii="細明體" w:eastAsia="細明體" w:hAnsi="細明體"/>
      <w:sz w:val="24"/>
      <w:szCs w:val="24"/>
    </w:rPr>
  </w:style>
  <w:style w:type="paragraph" w:styleId="af">
    <w:name w:val="Body Text Indent"/>
    <w:basedOn w:val="a"/>
    <w:link w:val="af0"/>
    <w:rsid w:val="00A84A2D"/>
    <w:pPr>
      <w:ind w:left="900"/>
    </w:pPr>
    <w:rPr>
      <w:szCs w:val="20"/>
    </w:rPr>
  </w:style>
  <w:style w:type="character" w:customStyle="1" w:styleId="af0">
    <w:name w:val="本文縮排 字元"/>
    <w:basedOn w:val="a0"/>
    <w:link w:val="af"/>
    <w:rsid w:val="00A84A2D"/>
    <w:rPr>
      <w:kern w:val="2"/>
      <w:sz w:val="24"/>
    </w:rPr>
  </w:style>
  <w:style w:type="paragraph" w:styleId="af1">
    <w:name w:val="annotation text"/>
    <w:basedOn w:val="a"/>
    <w:link w:val="af2"/>
    <w:semiHidden/>
    <w:rsid w:val="00A84A2D"/>
    <w:rPr>
      <w:szCs w:val="20"/>
    </w:rPr>
  </w:style>
  <w:style w:type="character" w:customStyle="1" w:styleId="af2">
    <w:name w:val="註解文字 字元"/>
    <w:basedOn w:val="a0"/>
    <w:link w:val="af1"/>
    <w:semiHidden/>
    <w:rsid w:val="00A84A2D"/>
    <w:rPr>
      <w:kern w:val="2"/>
      <w:sz w:val="24"/>
    </w:rPr>
  </w:style>
  <w:style w:type="paragraph" w:styleId="af3">
    <w:name w:val="Body Text"/>
    <w:basedOn w:val="a"/>
    <w:link w:val="af4"/>
    <w:rsid w:val="00A84A2D"/>
    <w:pPr>
      <w:snapToGrid w:val="0"/>
    </w:pPr>
    <w:rPr>
      <w:rFonts w:ascii="超研澤粗魏碑" w:eastAsia="超研澤粗魏碑" w:hAnsi="標楷體"/>
      <w:b/>
      <w:bCs/>
      <w:sz w:val="28"/>
    </w:rPr>
  </w:style>
  <w:style w:type="character" w:customStyle="1" w:styleId="af4">
    <w:name w:val="本文 字元"/>
    <w:basedOn w:val="a0"/>
    <w:link w:val="af3"/>
    <w:rsid w:val="00A84A2D"/>
    <w:rPr>
      <w:rFonts w:ascii="超研澤粗魏碑" w:eastAsia="超研澤粗魏碑" w:hAnsi="標楷體"/>
      <w:b/>
      <w:bCs/>
      <w:kern w:val="2"/>
      <w:sz w:val="28"/>
      <w:szCs w:val="24"/>
    </w:rPr>
  </w:style>
  <w:style w:type="paragraph" w:customStyle="1" w:styleId="Default">
    <w:name w:val="Default"/>
    <w:rsid w:val="00A84A2D"/>
    <w:pPr>
      <w:widowControl w:val="0"/>
      <w:autoSpaceDE w:val="0"/>
      <w:autoSpaceDN w:val="0"/>
      <w:adjustRightInd w:val="0"/>
    </w:pPr>
    <w:rPr>
      <w:rFonts w:ascii="標楷體" w:eastAsia="標楷體"/>
      <w:color w:val="000000"/>
      <w:sz w:val="24"/>
      <w:szCs w:val="24"/>
    </w:rPr>
  </w:style>
  <w:style w:type="character" w:styleId="af5">
    <w:name w:val="page number"/>
    <w:basedOn w:val="a0"/>
    <w:rsid w:val="00A84A2D"/>
  </w:style>
  <w:style w:type="character" w:styleId="af6">
    <w:name w:val="Hyperlink"/>
    <w:uiPriority w:val="99"/>
    <w:rsid w:val="00A84A2D"/>
    <w:rPr>
      <w:color w:val="0000FF"/>
      <w:u w:val="single"/>
    </w:rPr>
  </w:style>
  <w:style w:type="paragraph" w:customStyle="1" w:styleId="11">
    <w:name w:val="樣式1"/>
    <w:basedOn w:val="a"/>
    <w:rsid w:val="00A84A2D"/>
    <w:pPr>
      <w:snapToGrid w:val="0"/>
      <w:spacing w:line="400" w:lineRule="exact"/>
      <w:ind w:left="567"/>
      <w:jc w:val="both"/>
      <w:textAlignment w:val="center"/>
    </w:pPr>
    <w:rPr>
      <w:rFonts w:eastAsia="標楷體"/>
      <w:spacing w:val="-2"/>
      <w:szCs w:val="20"/>
    </w:rPr>
  </w:style>
  <w:style w:type="paragraph" w:customStyle="1" w:styleId="-1">
    <w:name w:val="-1"/>
    <w:basedOn w:val="a"/>
    <w:rsid w:val="00A84A2D"/>
    <w:pPr>
      <w:adjustRightInd w:val="0"/>
      <w:snapToGrid w:val="0"/>
      <w:spacing w:line="300" w:lineRule="exact"/>
      <w:ind w:left="57"/>
    </w:pPr>
    <w:rPr>
      <w:rFonts w:ascii="標楷體" w:eastAsia="標楷體" w:hAnsi="標楷體"/>
      <w:szCs w:val="20"/>
    </w:rPr>
  </w:style>
  <w:style w:type="character" w:customStyle="1" w:styleId="st">
    <w:name w:val="st"/>
    <w:basedOn w:val="a0"/>
    <w:rsid w:val="00A84A2D"/>
  </w:style>
  <w:style w:type="paragraph" w:styleId="af7">
    <w:name w:val="Date"/>
    <w:basedOn w:val="a"/>
    <w:next w:val="a"/>
    <w:link w:val="af8"/>
    <w:rsid w:val="00A84A2D"/>
    <w:pPr>
      <w:jc w:val="right"/>
    </w:pPr>
    <w:rPr>
      <w:rFonts w:ascii="標楷體" w:eastAsia="標楷體" w:hAnsi="標楷體"/>
      <w:sz w:val="28"/>
      <w:szCs w:val="28"/>
    </w:rPr>
  </w:style>
  <w:style w:type="character" w:customStyle="1" w:styleId="af8">
    <w:name w:val="日期 字元"/>
    <w:basedOn w:val="a0"/>
    <w:link w:val="af7"/>
    <w:rsid w:val="00A84A2D"/>
    <w:rPr>
      <w:rFonts w:ascii="標楷體" w:eastAsia="標楷體" w:hAnsi="標楷體"/>
      <w:kern w:val="2"/>
      <w:sz w:val="28"/>
      <w:szCs w:val="28"/>
    </w:rPr>
  </w:style>
  <w:style w:type="character" w:styleId="af9">
    <w:name w:val="Emphasis"/>
    <w:qFormat/>
    <w:rsid w:val="00A84A2D"/>
    <w:rPr>
      <w:i/>
      <w:iCs/>
    </w:rPr>
  </w:style>
  <w:style w:type="character" w:customStyle="1" w:styleId="32">
    <w:name w:val="本文 3 字元"/>
    <w:link w:val="31"/>
    <w:rsid w:val="00A84A2D"/>
    <w:rPr>
      <w:rFonts w:ascii="標楷體" w:eastAsia="標楷體" w:hAnsi="標楷體"/>
      <w:kern w:val="2"/>
      <w:sz w:val="22"/>
      <w:szCs w:val="24"/>
    </w:rPr>
  </w:style>
  <w:style w:type="character" w:customStyle="1" w:styleId="20">
    <w:name w:val="本文 2 字元"/>
    <w:link w:val="2"/>
    <w:rsid w:val="00A84A2D"/>
    <w:rPr>
      <w:rFonts w:ascii="標楷體" w:eastAsia="標楷體" w:hAnsi="標楷體"/>
      <w:kern w:val="2"/>
      <w:sz w:val="28"/>
      <w:szCs w:val="24"/>
    </w:rPr>
  </w:style>
  <w:style w:type="character" w:customStyle="1" w:styleId="afa">
    <w:name w:val="字元 字元"/>
    <w:rsid w:val="00A84A2D"/>
    <w:rPr>
      <w:kern w:val="2"/>
    </w:rPr>
  </w:style>
  <w:style w:type="character" w:customStyle="1" w:styleId="10">
    <w:name w:val="標題 1 字元"/>
    <w:link w:val="1"/>
    <w:rsid w:val="00A84A2D"/>
    <w:rPr>
      <w:b/>
      <w:bCs/>
      <w:color w:val="FF0000"/>
      <w:kern w:val="2"/>
      <w:sz w:val="22"/>
      <w:szCs w:val="22"/>
    </w:rPr>
  </w:style>
  <w:style w:type="character" w:customStyle="1" w:styleId="a5">
    <w:name w:val="頁首 字元"/>
    <w:link w:val="a4"/>
    <w:rsid w:val="00A84A2D"/>
    <w:rPr>
      <w:kern w:val="2"/>
    </w:rPr>
  </w:style>
  <w:style w:type="character" w:customStyle="1" w:styleId="a9">
    <w:name w:val="頁尾 字元"/>
    <w:link w:val="a8"/>
    <w:uiPriority w:val="99"/>
    <w:rsid w:val="00A84A2D"/>
    <w:rPr>
      <w:kern w:val="2"/>
    </w:rPr>
  </w:style>
  <w:style w:type="character" w:customStyle="1" w:styleId="30">
    <w:name w:val="本文縮排 3 字元"/>
    <w:link w:val="3"/>
    <w:rsid w:val="00A84A2D"/>
    <w:rPr>
      <w:rFonts w:ascii="標楷體" w:eastAsia="標楷體" w:hAnsi="標楷體"/>
      <w:kern w:val="2"/>
      <w:sz w:val="22"/>
      <w:szCs w:val="24"/>
    </w:rPr>
  </w:style>
  <w:style w:type="character" w:customStyle="1" w:styleId="a7">
    <w:name w:val="註解方塊文字 字元"/>
    <w:link w:val="a6"/>
    <w:semiHidden/>
    <w:rsid w:val="00A84A2D"/>
    <w:rPr>
      <w:rFonts w:ascii="Arial" w:hAnsi="Arial"/>
      <w:kern w:val="2"/>
      <w:sz w:val="18"/>
      <w:szCs w:val="18"/>
    </w:rPr>
  </w:style>
  <w:style w:type="character" w:styleId="afb">
    <w:name w:val="FollowedHyperlink"/>
    <w:uiPriority w:val="99"/>
    <w:unhideWhenUsed/>
    <w:rsid w:val="00A84A2D"/>
    <w:rPr>
      <w:color w:val="800080"/>
      <w:u w:val="single"/>
    </w:rPr>
  </w:style>
  <w:style w:type="paragraph" w:styleId="23">
    <w:name w:val="toc 2"/>
    <w:basedOn w:val="a"/>
    <w:next w:val="a"/>
    <w:autoRedefine/>
    <w:uiPriority w:val="39"/>
    <w:unhideWhenUsed/>
    <w:rsid w:val="00A84A2D"/>
    <w:rPr>
      <w:rFonts w:ascii="新細明體" w:hAnsi="新細明體" w:cs="新細明體"/>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7504">
      <w:bodyDiv w:val="1"/>
      <w:marLeft w:val="0"/>
      <w:marRight w:val="0"/>
      <w:marTop w:val="0"/>
      <w:marBottom w:val="0"/>
      <w:divBdr>
        <w:top w:val="none" w:sz="0" w:space="0" w:color="auto"/>
        <w:left w:val="none" w:sz="0" w:space="0" w:color="auto"/>
        <w:bottom w:val="none" w:sz="0" w:space="0" w:color="auto"/>
        <w:right w:val="none" w:sz="0" w:space="0" w:color="auto"/>
      </w:divBdr>
    </w:div>
    <w:div w:id="785004557">
      <w:bodyDiv w:val="1"/>
      <w:marLeft w:val="0"/>
      <w:marRight w:val="0"/>
      <w:marTop w:val="0"/>
      <w:marBottom w:val="0"/>
      <w:divBdr>
        <w:top w:val="none" w:sz="0" w:space="0" w:color="auto"/>
        <w:left w:val="none" w:sz="0" w:space="0" w:color="auto"/>
        <w:bottom w:val="none" w:sz="0" w:space="0" w:color="auto"/>
        <w:right w:val="none" w:sz="0" w:space="0" w:color="auto"/>
      </w:divBdr>
    </w:div>
    <w:div w:id="1861312447">
      <w:bodyDiv w:val="1"/>
      <w:marLeft w:val="0"/>
      <w:marRight w:val="0"/>
      <w:marTop w:val="0"/>
      <w:marBottom w:val="0"/>
      <w:divBdr>
        <w:top w:val="none" w:sz="0" w:space="0" w:color="auto"/>
        <w:left w:val="none" w:sz="0" w:space="0" w:color="auto"/>
        <w:bottom w:val="none" w:sz="0" w:space="0" w:color="auto"/>
        <w:right w:val="none" w:sz="0" w:space="0" w:color="auto"/>
      </w:divBdr>
    </w:div>
    <w:div w:id="1919509995">
      <w:bodyDiv w:val="1"/>
      <w:marLeft w:val="0"/>
      <w:marRight w:val="0"/>
      <w:marTop w:val="0"/>
      <w:marBottom w:val="0"/>
      <w:divBdr>
        <w:top w:val="none" w:sz="0" w:space="0" w:color="auto"/>
        <w:left w:val="none" w:sz="0" w:space="0" w:color="auto"/>
        <w:bottom w:val="none" w:sz="0" w:space="0" w:color="auto"/>
        <w:right w:val="none" w:sz="0" w:space="0" w:color="auto"/>
      </w:divBdr>
    </w:div>
    <w:div w:id="192958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308A1-E0C7-40C0-91A9-AD69E6D9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提案單位：</dc:title>
  <dc:subject/>
  <dc:creator>sky05</dc:creator>
  <cp:keywords/>
  <dc:description/>
  <cp:lastModifiedBy>user</cp:lastModifiedBy>
  <cp:revision>12</cp:revision>
  <cp:lastPrinted>2017-06-08T07:35:00Z</cp:lastPrinted>
  <dcterms:created xsi:type="dcterms:W3CDTF">2021-04-15T06:12:00Z</dcterms:created>
  <dcterms:modified xsi:type="dcterms:W3CDTF">2024-06-14T02:44:00Z</dcterms:modified>
</cp:coreProperties>
</file>